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A0" w:rsidRDefault="007408A0" w:rsidP="007408A0">
      <w:pPr>
        <w:jc w:val="right"/>
        <w:rPr>
          <w:rFonts w:ascii="Times New Roman" w:hAnsi="Times New Roman" w:cs="Times New Roman"/>
          <w:b/>
          <w:sz w:val="24"/>
          <w:szCs w:val="24"/>
        </w:rPr>
      </w:pPr>
    </w:p>
    <w:p w:rsidR="007408A0" w:rsidRDefault="007408A0" w:rsidP="007408A0">
      <w:pPr>
        <w:jc w:val="right"/>
        <w:rPr>
          <w:rFonts w:ascii="Times New Roman" w:hAnsi="Times New Roman" w:cs="Times New Roman"/>
          <w:b/>
          <w:sz w:val="24"/>
          <w:szCs w:val="24"/>
        </w:rPr>
      </w:pPr>
      <w:r>
        <w:rPr>
          <w:rFonts w:ascii="Times New Roman" w:hAnsi="Times New Roman" w:cs="Times New Roman"/>
          <w:b/>
          <w:sz w:val="24"/>
          <w:szCs w:val="24"/>
        </w:rPr>
        <w:t>Утверждаю</w:t>
      </w:r>
    </w:p>
    <w:p w:rsidR="007408A0" w:rsidRDefault="007408A0" w:rsidP="007408A0">
      <w:pPr>
        <w:jc w:val="right"/>
        <w:rPr>
          <w:rFonts w:ascii="Times New Roman" w:hAnsi="Times New Roman" w:cs="Times New Roman"/>
          <w:b/>
          <w:sz w:val="24"/>
          <w:szCs w:val="24"/>
        </w:rPr>
      </w:pPr>
      <w:r>
        <w:rPr>
          <w:rFonts w:ascii="Times New Roman" w:hAnsi="Times New Roman" w:cs="Times New Roman"/>
          <w:b/>
          <w:sz w:val="24"/>
          <w:szCs w:val="24"/>
        </w:rPr>
        <w:t>Директор МБОУ СОШ №47</w:t>
      </w:r>
    </w:p>
    <w:p w:rsidR="007408A0" w:rsidRDefault="007408A0" w:rsidP="007408A0">
      <w:pPr>
        <w:jc w:val="right"/>
        <w:rPr>
          <w:rFonts w:ascii="Times New Roman" w:hAnsi="Times New Roman" w:cs="Times New Roman"/>
          <w:b/>
          <w:sz w:val="24"/>
          <w:szCs w:val="24"/>
        </w:rPr>
      </w:pPr>
      <w:r>
        <w:rPr>
          <w:rFonts w:ascii="Times New Roman" w:hAnsi="Times New Roman" w:cs="Times New Roman"/>
          <w:b/>
          <w:sz w:val="24"/>
          <w:szCs w:val="24"/>
        </w:rPr>
        <w:t>___________/</w:t>
      </w:r>
      <w:proofErr w:type="spellStart"/>
      <w:r>
        <w:rPr>
          <w:rFonts w:ascii="Times New Roman" w:hAnsi="Times New Roman" w:cs="Times New Roman"/>
          <w:b/>
          <w:sz w:val="24"/>
          <w:szCs w:val="24"/>
        </w:rPr>
        <w:t>Тажутдинов</w:t>
      </w:r>
      <w:proofErr w:type="spellEnd"/>
      <w:r>
        <w:rPr>
          <w:rFonts w:ascii="Times New Roman" w:hAnsi="Times New Roman" w:cs="Times New Roman"/>
          <w:b/>
          <w:sz w:val="24"/>
          <w:szCs w:val="24"/>
        </w:rPr>
        <w:t xml:space="preserve"> Б.М./</w:t>
      </w:r>
    </w:p>
    <w:p w:rsidR="007408A0" w:rsidRDefault="007408A0" w:rsidP="00B239DF">
      <w:pPr>
        <w:jc w:val="center"/>
        <w:rPr>
          <w:rFonts w:ascii="Times New Roman" w:hAnsi="Times New Roman" w:cs="Times New Roman"/>
          <w:b/>
          <w:sz w:val="24"/>
          <w:szCs w:val="24"/>
        </w:rPr>
      </w:pPr>
    </w:p>
    <w:p w:rsidR="007408A0" w:rsidRPr="007408A0" w:rsidRDefault="007408A0" w:rsidP="00B239DF">
      <w:pPr>
        <w:jc w:val="center"/>
        <w:rPr>
          <w:rFonts w:ascii="Times New Roman" w:hAnsi="Times New Roman" w:cs="Times New Roman"/>
          <w:b/>
          <w:sz w:val="48"/>
          <w:szCs w:val="48"/>
        </w:rPr>
      </w:pPr>
    </w:p>
    <w:p w:rsidR="007408A0" w:rsidRPr="007408A0" w:rsidRDefault="007408A0" w:rsidP="007408A0">
      <w:pPr>
        <w:jc w:val="center"/>
        <w:rPr>
          <w:rFonts w:ascii="Times New Roman" w:hAnsi="Times New Roman" w:cs="Times New Roman"/>
          <w:b/>
          <w:sz w:val="48"/>
          <w:szCs w:val="48"/>
        </w:rPr>
      </w:pPr>
      <w:r w:rsidRPr="007408A0">
        <w:rPr>
          <w:rFonts w:ascii="Times New Roman" w:hAnsi="Times New Roman" w:cs="Times New Roman"/>
          <w:b/>
          <w:sz w:val="48"/>
          <w:szCs w:val="48"/>
        </w:rPr>
        <w:t>Программа:</w:t>
      </w:r>
    </w:p>
    <w:p w:rsidR="007408A0" w:rsidRDefault="007408A0" w:rsidP="007408A0">
      <w:pPr>
        <w:spacing w:after="0"/>
        <w:ind w:left="284"/>
        <w:jc w:val="center"/>
        <w:rPr>
          <w:rFonts w:ascii="Times New Roman" w:hAnsi="Times New Roman" w:cs="Times New Roman"/>
          <w:b/>
          <w:sz w:val="48"/>
          <w:szCs w:val="48"/>
        </w:rPr>
      </w:pPr>
      <w:r w:rsidRPr="007408A0">
        <w:rPr>
          <w:rFonts w:ascii="Times New Roman" w:hAnsi="Times New Roman" w:cs="Times New Roman"/>
          <w:b/>
          <w:sz w:val="48"/>
          <w:szCs w:val="48"/>
        </w:rPr>
        <w:t xml:space="preserve">«Профилактика безопасности детского дорожно-транспортного травматизма» </w:t>
      </w:r>
      <w:r w:rsidR="00E9570C">
        <w:rPr>
          <w:rFonts w:ascii="Times New Roman" w:hAnsi="Times New Roman" w:cs="Times New Roman"/>
          <w:b/>
          <w:sz w:val="48"/>
          <w:szCs w:val="48"/>
        </w:rPr>
        <w:t>на 2015</w:t>
      </w:r>
      <w:bookmarkStart w:id="0" w:name="_GoBack"/>
      <w:bookmarkEnd w:id="0"/>
      <w:r w:rsidR="00E9570C">
        <w:rPr>
          <w:rFonts w:ascii="Times New Roman" w:hAnsi="Times New Roman" w:cs="Times New Roman"/>
          <w:b/>
          <w:sz w:val="48"/>
          <w:szCs w:val="48"/>
        </w:rPr>
        <w:t>-2019</w:t>
      </w:r>
      <w:r>
        <w:rPr>
          <w:rFonts w:ascii="Times New Roman" w:hAnsi="Times New Roman" w:cs="Times New Roman"/>
          <w:b/>
          <w:sz w:val="48"/>
          <w:szCs w:val="48"/>
        </w:rPr>
        <w:t xml:space="preserve">г. </w:t>
      </w:r>
      <w:r w:rsidRPr="007408A0">
        <w:rPr>
          <w:rFonts w:ascii="Times New Roman" w:hAnsi="Times New Roman" w:cs="Times New Roman"/>
          <w:b/>
          <w:sz w:val="48"/>
          <w:szCs w:val="48"/>
        </w:rPr>
        <w:t>МБОУ СОШ №47</w:t>
      </w:r>
    </w:p>
    <w:p w:rsidR="007408A0" w:rsidRDefault="007408A0" w:rsidP="007408A0">
      <w:pPr>
        <w:jc w:val="center"/>
        <w:rPr>
          <w:rFonts w:ascii="Times New Roman" w:hAnsi="Times New Roman" w:cs="Times New Roman"/>
          <w:b/>
          <w:sz w:val="48"/>
          <w:szCs w:val="48"/>
        </w:rPr>
      </w:pPr>
    </w:p>
    <w:p w:rsidR="007408A0" w:rsidRDefault="007408A0" w:rsidP="007408A0">
      <w:pPr>
        <w:jc w:val="center"/>
        <w:rPr>
          <w:rFonts w:ascii="Times New Roman" w:hAnsi="Times New Roman" w:cs="Times New Roman"/>
          <w:b/>
          <w:sz w:val="48"/>
          <w:szCs w:val="48"/>
        </w:rPr>
      </w:pPr>
    </w:p>
    <w:p w:rsidR="007408A0" w:rsidRDefault="007408A0" w:rsidP="007408A0">
      <w:pPr>
        <w:jc w:val="center"/>
        <w:rPr>
          <w:rFonts w:ascii="Times New Roman" w:hAnsi="Times New Roman" w:cs="Times New Roman"/>
          <w:b/>
          <w:sz w:val="48"/>
          <w:szCs w:val="48"/>
        </w:rPr>
      </w:pPr>
    </w:p>
    <w:p w:rsidR="007408A0" w:rsidRDefault="007408A0" w:rsidP="007408A0">
      <w:pPr>
        <w:jc w:val="center"/>
        <w:rPr>
          <w:rFonts w:ascii="Times New Roman" w:hAnsi="Times New Roman" w:cs="Times New Roman"/>
          <w:b/>
          <w:sz w:val="48"/>
          <w:szCs w:val="48"/>
        </w:rPr>
      </w:pPr>
    </w:p>
    <w:p w:rsidR="007408A0" w:rsidRDefault="007408A0" w:rsidP="007408A0">
      <w:pPr>
        <w:jc w:val="center"/>
        <w:rPr>
          <w:rFonts w:ascii="Times New Roman" w:hAnsi="Times New Roman" w:cs="Times New Roman"/>
          <w:b/>
          <w:sz w:val="40"/>
          <w:szCs w:val="40"/>
        </w:rPr>
      </w:pPr>
    </w:p>
    <w:p w:rsidR="007408A0" w:rsidRPr="007408A0" w:rsidRDefault="007408A0" w:rsidP="007408A0">
      <w:pPr>
        <w:jc w:val="center"/>
        <w:rPr>
          <w:rFonts w:ascii="Times New Roman" w:hAnsi="Times New Roman" w:cs="Times New Roman"/>
          <w:b/>
          <w:sz w:val="40"/>
          <w:szCs w:val="40"/>
        </w:rPr>
      </w:pPr>
      <w:r>
        <w:rPr>
          <w:rFonts w:ascii="Times New Roman" w:hAnsi="Times New Roman" w:cs="Times New Roman"/>
          <w:b/>
          <w:sz w:val="40"/>
          <w:szCs w:val="40"/>
        </w:rPr>
        <w:t>Зам.директора по ВР – Магомедова С.М.</w:t>
      </w:r>
    </w:p>
    <w:p w:rsidR="00B239DF" w:rsidRDefault="00B239DF" w:rsidP="00B239DF">
      <w:pPr>
        <w:jc w:val="center"/>
        <w:rPr>
          <w:rFonts w:ascii="Times New Roman" w:hAnsi="Times New Roman" w:cs="Times New Roman"/>
          <w:b/>
          <w:sz w:val="24"/>
          <w:szCs w:val="24"/>
        </w:rPr>
      </w:pPr>
      <w:r>
        <w:rPr>
          <w:rFonts w:ascii="Times New Roman" w:hAnsi="Times New Roman" w:cs="Times New Roman"/>
          <w:b/>
          <w:sz w:val="24"/>
          <w:szCs w:val="24"/>
        </w:rPr>
        <w:lastRenderedPageBreak/>
        <w:t>Программа</w:t>
      </w:r>
    </w:p>
    <w:p w:rsidR="00B239DF" w:rsidRDefault="00B239DF" w:rsidP="00B239DF">
      <w:pPr>
        <w:spacing w:after="0"/>
        <w:jc w:val="center"/>
        <w:rPr>
          <w:rFonts w:ascii="Times New Roman" w:hAnsi="Times New Roman" w:cs="Times New Roman"/>
          <w:b/>
          <w:sz w:val="24"/>
          <w:szCs w:val="24"/>
        </w:rPr>
      </w:pPr>
      <w:r>
        <w:rPr>
          <w:rFonts w:ascii="Times New Roman" w:hAnsi="Times New Roman" w:cs="Times New Roman"/>
          <w:b/>
          <w:sz w:val="24"/>
          <w:szCs w:val="24"/>
        </w:rPr>
        <w:t>«Профилактика безопасности детского дорожно-транспортного травматизма</w:t>
      </w:r>
    </w:p>
    <w:p w:rsidR="00B239DF" w:rsidRDefault="00B239DF" w:rsidP="00B239DF">
      <w:pPr>
        <w:jc w:val="center"/>
        <w:rPr>
          <w:rFonts w:ascii="Times New Roman" w:hAnsi="Times New Roman" w:cs="Times New Roman"/>
          <w:b/>
          <w:sz w:val="24"/>
          <w:szCs w:val="24"/>
        </w:rPr>
      </w:pPr>
      <w:r>
        <w:rPr>
          <w:rFonts w:ascii="Times New Roman" w:hAnsi="Times New Roman" w:cs="Times New Roman"/>
          <w:b/>
          <w:sz w:val="24"/>
          <w:szCs w:val="24"/>
        </w:rPr>
        <w:t>на 2013-2016годы».</w:t>
      </w:r>
    </w:p>
    <w:p w:rsidR="00B239DF" w:rsidRDefault="00DD5BF0" w:rsidP="00B239DF">
      <w:pPr>
        <w:jc w:val="center"/>
        <w:rPr>
          <w:rFonts w:ascii="Times New Roman" w:hAnsi="Times New Roman" w:cs="Times New Roman"/>
          <w:b/>
          <w:sz w:val="24"/>
          <w:szCs w:val="24"/>
        </w:rPr>
      </w:pPr>
      <w:r>
        <w:rPr>
          <w:rFonts w:ascii="Times New Roman" w:hAnsi="Times New Roman" w:cs="Times New Roman"/>
          <w:b/>
          <w:sz w:val="24"/>
          <w:szCs w:val="24"/>
        </w:rPr>
        <w:t>МБОУ СОШ №47</w:t>
      </w:r>
    </w:p>
    <w:p w:rsidR="00B239DF" w:rsidRDefault="00B239DF" w:rsidP="00B239DF">
      <w:pPr>
        <w:pStyle w:val="a3"/>
        <w:ind w:left="1080"/>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Паспорт программы</w:t>
      </w:r>
    </w:p>
    <w:p w:rsidR="00B239DF" w:rsidRDefault="00B239DF" w:rsidP="00B239DF">
      <w:pPr>
        <w:spacing w:after="0"/>
        <w:rPr>
          <w:rFonts w:ascii="Times New Roman" w:hAnsi="Times New Roman" w:cs="Times New Roman"/>
          <w:sz w:val="24"/>
          <w:szCs w:val="24"/>
        </w:rPr>
      </w:pPr>
    </w:p>
    <w:p w:rsidR="00B239DF" w:rsidRDefault="00B239DF" w:rsidP="00B239DF">
      <w:pPr>
        <w:spacing w:after="0"/>
        <w:rPr>
          <w:rFonts w:ascii="Times New Roman" w:hAnsi="Times New Roman" w:cs="Times New Roman"/>
          <w:sz w:val="24"/>
          <w:szCs w:val="24"/>
        </w:rPr>
      </w:pPr>
      <w:r>
        <w:rPr>
          <w:rFonts w:ascii="Times New Roman" w:hAnsi="Times New Roman" w:cs="Times New Roman"/>
          <w:b/>
          <w:sz w:val="24"/>
          <w:szCs w:val="24"/>
        </w:rPr>
        <w:t xml:space="preserve">Наименование </w:t>
      </w:r>
      <w:r>
        <w:rPr>
          <w:rFonts w:ascii="Times New Roman" w:hAnsi="Times New Roman" w:cs="Times New Roman"/>
          <w:sz w:val="24"/>
          <w:szCs w:val="24"/>
        </w:rPr>
        <w:t>программа «Профилактика безопасности детского дорожно-транспортного травматизма на 2013-2016 годы»</w:t>
      </w:r>
    </w:p>
    <w:p w:rsidR="00B239DF" w:rsidRDefault="00B239DF" w:rsidP="00B239DF">
      <w:pPr>
        <w:spacing w:after="0"/>
        <w:rPr>
          <w:rFonts w:ascii="Times New Roman" w:hAnsi="Times New Roman" w:cs="Times New Roman"/>
          <w:sz w:val="24"/>
          <w:szCs w:val="24"/>
        </w:rPr>
      </w:pPr>
    </w:p>
    <w:p w:rsidR="00B239DF" w:rsidRDefault="00B239DF" w:rsidP="00B239DF">
      <w:pPr>
        <w:spacing w:after="0"/>
        <w:rPr>
          <w:rFonts w:ascii="Times New Roman" w:hAnsi="Times New Roman" w:cs="Times New Roman"/>
          <w:sz w:val="24"/>
          <w:szCs w:val="24"/>
        </w:rPr>
      </w:pPr>
      <w:r>
        <w:rPr>
          <w:rFonts w:ascii="Times New Roman" w:hAnsi="Times New Roman" w:cs="Times New Roman"/>
          <w:b/>
          <w:sz w:val="24"/>
          <w:szCs w:val="24"/>
        </w:rPr>
        <w:t xml:space="preserve">Основание для принятия </w:t>
      </w:r>
      <w:proofErr w:type="gramStart"/>
      <w:r>
        <w:rPr>
          <w:rFonts w:ascii="Times New Roman" w:hAnsi="Times New Roman" w:cs="Times New Roman"/>
          <w:b/>
          <w:sz w:val="24"/>
          <w:szCs w:val="24"/>
        </w:rPr>
        <w:t xml:space="preserve">Программы </w:t>
      </w:r>
      <w:r>
        <w:rPr>
          <w:rFonts w:ascii="Times New Roman" w:hAnsi="Times New Roman" w:cs="Times New Roman"/>
          <w:sz w:val="24"/>
          <w:szCs w:val="24"/>
        </w:rPr>
        <w:t xml:space="preserve"> Постановление</w:t>
      </w:r>
      <w:proofErr w:type="gramEnd"/>
      <w:r>
        <w:rPr>
          <w:rFonts w:ascii="Times New Roman" w:hAnsi="Times New Roman" w:cs="Times New Roman"/>
          <w:sz w:val="24"/>
          <w:szCs w:val="24"/>
        </w:rPr>
        <w:t xml:space="preserve">  Правительства Российской Федерации  от 23.10.1993 № 1090  «О правилах дорожного движения»,«Об утверждении республиканской целевой программы «Повышение безопасности дорожного движения в 2007-2012 гг.», от 08.02.2011 года № 47. Городская целевая программа по профилактике дорожно-транспортного травматизма</w:t>
      </w:r>
    </w:p>
    <w:p w:rsidR="00B239DF" w:rsidRDefault="00B239DF" w:rsidP="00B239DF">
      <w:pPr>
        <w:spacing w:after="0"/>
        <w:rPr>
          <w:rFonts w:ascii="Times New Roman" w:hAnsi="Times New Roman" w:cs="Times New Roman"/>
          <w:sz w:val="24"/>
          <w:szCs w:val="24"/>
        </w:rPr>
      </w:pPr>
    </w:p>
    <w:p w:rsidR="00B239DF" w:rsidRDefault="00B239DF" w:rsidP="00B239DF">
      <w:pPr>
        <w:spacing w:after="0"/>
        <w:rPr>
          <w:rFonts w:ascii="Times New Roman" w:hAnsi="Times New Roman" w:cs="Times New Roman"/>
          <w:sz w:val="24"/>
          <w:szCs w:val="24"/>
        </w:rPr>
      </w:pPr>
      <w:r>
        <w:rPr>
          <w:rFonts w:ascii="Times New Roman" w:hAnsi="Times New Roman" w:cs="Times New Roman"/>
          <w:b/>
          <w:sz w:val="24"/>
          <w:szCs w:val="24"/>
        </w:rPr>
        <w:t>Основные разработчики Программы</w:t>
      </w:r>
      <w:r>
        <w:rPr>
          <w:rFonts w:ascii="Times New Roman" w:hAnsi="Times New Roman" w:cs="Times New Roman"/>
          <w:sz w:val="24"/>
          <w:szCs w:val="24"/>
        </w:rPr>
        <w:t xml:space="preserve"> администрация МБОУ СОШ №47 </w:t>
      </w:r>
    </w:p>
    <w:p w:rsidR="00B239DF" w:rsidRDefault="00B239DF" w:rsidP="00B239DF">
      <w:pPr>
        <w:spacing w:after="0"/>
        <w:rPr>
          <w:rFonts w:ascii="Times New Roman" w:hAnsi="Times New Roman" w:cs="Times New Roman"/>
          <w:b/>
          <w:sz w:val="24"/>
          <w:szCs w:val="24"/>
        </w:rPr>
      </w:pP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rPr>
        <w:t>Цель Программы</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профилактика детского дорожно-транспортного травматизма, формирование умений использовать знания правил на практике, в конкретных дорожных ситуациях, создание условий для формирования у учащихся устойчивых установок безопасного поведения на улицах и дорогах.</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rPr>
        <w:t>Задачи Программы</w:t>
      </w:r>
      <w:r>
        <w:rPr>
          <w:rFonts w:ascii="Times New Roman" w:eastAsia="Times New Roman" w:hAnsi="Times New Roman" w:cs="Times New Roman"/>
          <w:b/>
          <w:bCs/>
          <w:sz w:val="24"/>
          <w:szCs w:val="24"/>
        </w:rPr>
        <w:t>:</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1.Создать организационно-педагогические условия для повышения уровня знаний детьми правил дорожного движения для пешеходов и пассажиров транспорта на основе формирования механизма безопасного поведения на дороге;</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2.Сформировать у учащихся убежденность в необходимости </w:t>
      </w:r>
      <w:proofErr w:type="spellStart"/>
      <w:r>
        <w:rPr>
          <w:rFonts w:ascii="Times New Roman" w:eastAsia="Times New Roman" w:hAnsi="Times New Roman" w:cs="Times New Roman"/>
          <w:sz w:val="24"/>
          <w:szCs w:val="24"/>
        </w:rPr>
        <w:t>безукоснительно</w:t>
      </w:r>
      <w:proofErr w:type="spellEnd"/>
      <w:r>
        <w:rPr>
          <w:rFonts w:ascii="Times New Roman" w:eastAsia="Times New Roman" w:hAnsi="Times New Roman" w:cs="Times New Roman"/>
          <w:sz w:val="24"/>
          <w:szCs w:val="24"/>
        </w:rPr>
        <w:t xml:space="preserve"> выполнять ПДД;</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совершенствовать культуру поведения участников дорожного движения.</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4.Создать условия для вовлечения детей в активные формы пропаганды правил дорожного движения;</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5.Содействовать сокращение детского дорожно-транспортного травматизма;</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6.Обеспечить взаимодействие педагогов и родителей обучающихся для создания оптимальных условий развития и формирования важнейших социальных навыков. </w:t>
      </w:r>
    </w:p>
    <w:p w:rsidR="00B239DF" w:rsidRDefault="00B239DF" w:rsidP="00B239DF">
      <w:pPr>
        <w:ind w:firstLine="709"/>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.Введение</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Резкое возрастание в последние годы автомобилизации породило множество проблем, среди которых дорожно-транспортный травматизм все больше приобретает характер «национальной катастрофы». Особую категорию пострадавших в результате ДТП составляют дети. По усредненным данным ежегодно на улицах и дорогах страны гибнут и получают ранения тысячи несовершеннолетних участников дорожного движения. </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Сложившееся положение с детским дорожно-транспортным травматизмом свидетельствует о незнании детьми Правил дорожного движения и неумении правильно ориентироваться в дорожной обстановке, что является следствием недостаточного внимания к проблемам предупреждения детского травматизма. </w:t>
      </w:r>
    </w:p>
    <w:p w:rsidR="00B239DF" w:rsidRDefault="00B239DF" w:rsidP="00B239D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острота проблемы диктует необходимость разработки и внедрения программ, профилактических мероприятий по предотвращению увеличения количества ДТП с участием детей. В соответствии с этим МБОУ СОШ №47 разработала Программу профилактики детского дорожно-транспортного травматизма.</w:t>
      </w:r>
    </w:p>
    <w:p w:rsidR="00B239DF" w:rsidRDefault="00B239DF" w:rsidP="00B239DF">
      <w:pPr>
        <w:ind w:firstLine="709"/>
        <w:rPr>
          <w:rFonts w:ascii="Times New Roman" w:hAnsi="Times New Roman" w:cs="Times New Roman"/>
          <w:b/>
          <w:sz w:val="24"/>
          <w:szCs w:val="24"/>
        </w:rPr>
      </w:pPr>
      <w:r>
        <w:rPr>
          <w:rFonts w:ascii="Times New Roman" w:hAnsi="Times New Roman" w:cs="Times New Roman"/>
          <w:b/>
          <w:sz w:val="24"/>
          <w:szCs w:val="24"/>
        </w:rPr>
        <w:t>III. Обоснование принятия Программы</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Необходимость данной программы вызвана ростом тяжести последствий дорожно-транспортных происшествий на дорогах, в том числе с участием детей и подростков. </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программа предполагает снижение уровня детского дорожно-транспортного травматизма. В результате планомерного обучения детей ПДД, безопасному поведению на дороге программа нацелена воспитать поколение грамотных и дисциплинированных участников дорожного движения.</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Актуальность профилактической программы обусловлена необходимостью поиска новых эффективных подходов к воспитанию и образованию подрастающего поколения в изменяющихся социально-экономических условиях. А именно возникла острая необходимость:</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формировании у детей приемов и навыков эффективной социальной и личностной адаптации и компетентности, позволяющих личности противостоять нежелательному поведению на дорогах;</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содействии развитию у детей надежных механизмов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xml:space="preserve">, привитие им определенных установок, которые должны обеспечить их устойчивость к воздействию неблагоприятных факторов окружающей среды; </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формировании единого для всех социальных институтов, занимающихся воспитанием и обучением детей и подростков, подхода к предупреждению детского дорожно-транспортного травматизма;</w:t>
      </w:r>
    </w:p>
    <w:p w:rsidR="00B239DF" w:rsidRDefault="00B239DF" w:rsidP="00B239DF">
      <w:pPr>
        <w:rPr>
          <w:rFonts w:ascii="Times New Roman" w:eastAsia="Times New Roman" w:hAnsi="Times New Roman" w:cs="Times New Roman"/>
          <w:sz w:val="24"/>
          <w:szCs w:val="24"/>
        </w:rPr>
      </w:pPr>
      <w:r>
        <w:rPr>
          <w:rFonts w:ascii="Times New Roman" w:eastAsia="Times New Roman" w:hAnsi="Times New Roman" w:cs="Times New Roman"/>
          <w:sz w:val="24"/>
          <w:szCs w:val="24"/>
        </w:rPr>
        <w:t>4. реализация единых подходов для институтов социализации (семья, школа и др.) в снабжении учащихся необходимой учебной литературой о транспортной культуре, безопасному поведению на дорогах города в соответствии с возрастом.</w:t>
      </w:r>
    </w:p>
    <w:p w:rsidR="00B239DF" w:rsidRDefault="00B239DF" w:rsidP="00B239DF">
      <w:pPr>
        <w:spacing w:after="0"/>
        <w:ind w:firstLine="709"/>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V.   Основные принципы реализации программы</w:t>
      </w:r>
    </w:p>
    <w:p w:rsidR="00B239DF" w:rsidRDefault="00B239DF" w:rsidP="00B239DF">
      <w:pPr>
        <w:spacing w:after="0"/>
        <w:jc w:val="center"/>
        <w:rPr>
          <w:rFonts w:ascii="Times New Roman" w:hAnsi="Times New Roman" w:cs="Times New Roman"/>
          <w:b/>
          <w:sz w:val="24"/>
          <w:szCs w:val="24"/>
        </w:rPr>
      </w:pPr>
    </w:p>
    <w:p w:rsidR="00B239DF" w:rsidRDefault="00B239DF" w:rsidP="00B239DF">
      <w:pPr>
        <w:spacing w:after="0"/>
        <w:ind w:firstLine="708"/>
        <w:jc w:val="both"/>
        <w:rPr>
          <w:rFonts w:ascii="Times New Roman" w:hAnsi="Times New Roman" w:cs="Times New Roman"/>
          <w:sz w:val="24"/>
          <w:szCs w:val="24"/>
        </w:rPr>
      </w:pPr>
      <w:r>
        <w:rPr>
          <w:rFonts w:ascii="Times New Roman" w:hAnsi="Times New Roman" w:cs="Times New Roman"/>
          <w:b/>
          <w:sz w:val="24"/>
          <w:szCs w:val="24"/>
        </w:rPr>
        <w:t>Принцип индивидуального и дифференцированного подхода</w:t>
      </w:r>
      <w:r>
        <w:rPr>
          <w:rFonts w:ascii="Times New Roman" w:hAnsi="Times New Roman" w:cs="Times New Roman"/>
          <w:sz w:val="24"/>
          <w:szCs w:val="24"/>
        </w:rPr>
        <w:t xml:space="preserve"> предполагает учёт личностных, возрастных особенностей учащихся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w:t>
      </w:r>
    </w:p>
    <w:p w:rsidR="00B239DF" w:rsidRDefault="00B239DF" w:rsidP="00B239DF">
      <w:pPr>
        <w:spacing w:after="0"/>
        <w:ind w:firstLine="708"/>
        <w:jc w:val="both"/>
        <w:rPr>
          <w:rFonts w:ascii="Times New Roman" w:hAnsi="Times New Roman" w:cs="Times New Roman"/>
          <w:sz w:val="24"/>
          <w:szCs w:val="24"/>
        </w:rPr>
      </w:pPr>
      <w:r>
        <w:rPr>
          <w:rFonts w:ascii="Times New Roman" w:hAnsi="Times New Roman" w:cs="Times New Roman"/>
          <w:b/>
          <w:sz w:val="24"/>
          <w:szCs w:val="24"/>
        </w:rPr>
        <w:t>Принцип взаимодействия “Дети – дорожная среда”.</w:t>
      </w:r>
      <w:r>
        <w:rPr>
          <w:rFonts w:ascii="Times New Roman" w:hAnsi="Times New Roman" w:cs="Times New Roman"/>
          <w:sz w:val="24"/>
          <w:szCs w:val="24"/>
        </w:rPr>
        <w:t xml:space="preserve">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 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B239DF" w:rsidRDefault="00B239DF" w:rsidP="00B239DF">
      <w:pPr>
        <w:spacing w:after="0"/>
        <w:ind w:firstLine="708"/>
        <w:jc w:val="both"/>
        <w:rPr>
          <w:rFonts w:ascii="Times New Roman" w:hAnsi="Times New Roman" w:cs="Times New Roman"/>
          <w:sz w:val="24"/>
          <w:szCs w:val="24"/>
        </w:rPr>
      </w:pPr>
      <w:r>
        <w:rPr>
          <w:rFonts w:ascii="Times New Roman" w:hAnsi="Times New Roman" w:cs="Times New Roman"/>
          <w:b/>
          <w:sz w:val="24"/>
          <w:szCs w:val="24"/>
        </w:rPr>
        <w:t>Принцип взаимосвязи причин опасного поведения и его последствия:</w:t>
      </w:r>
      <w:r>
        <w:rPr>
          <w:rFonts w:ascii="Times New Roman" w:hAnsi="Times New Roman" w:cs="Times New Roman"/>
          <w:sz w:val="24"/>
          <w:szCs w:val="24"/>
        </w:rPr>
        <w:t xml:space="preserve"> дорожно-транспортного происшествия. Учащиеся должны знать, какие опасности могут подстерегать их в дорожной среде. </w:t>
      </w:r>
    </w:p>
    <w:p w:rsidR="00B239DF" w:rsidRDefault="00B239DF" w:rsidP="00B239DF">
      <w:pPr>
        <w:spacing w:after="0"/>
        <w:ind w:firstLine="708"/>
        <w:jc w:val="both"/>
        <w:rPr>
          <w:rFonts w:ascii="Times New Roman" w:hAnsi="Times New Roman" w:cs="Times New Roman"/>
          <w:sz w:val="24"/>
          <w:szCs w:val="24"/>
        </w:rPr>
      </w:pPr>
      <w:r>
        <w:rPr>
          <w:rFonts w:ascii="Times New Roman" w:hAnsi="Times New Roman" w:cs="Times New Roman"/>
          <w:b/>
          <w:sz w:val="24"/>
          <w:szCs w:val="24"/>
        </w:rPr>
        <w:t>Принцип возрастной безопасности.</w:t>
      </w:r>
      <w:r>
        <w:rPr>
          <w:rFonts w:ascii="Times New Roman" w:hAnsi="Times New Roman" w:cs="Times New Roman"/>
          <w:sz w:val="24"/>
          <w:szCs w:val="24"/>
        </w:rPr>
        <w:t xml:space="preserve"> 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Важно иметь в виду и то, что у младших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w:t>
      </w:r>
    </w:p>
    <w:p w:rsidR="00B239DF" w:rsidRDefault="00B239DF" w:rsidP="00B239DF">
      <w:pPr>
        <w:spacing w:after="0"/>
        <w:ind w:firstLine="708"/>
        <w:jc w:val="both"/>
        <w:rPr>
          <w:rFonts w:ascii="Times New Roman" w:hAnsi="Times New Roman" w:cs="Times New Roman"/>
          <w:sz w:val="24"/>
          <w:szCs w:val="24"/>
        </w:rPr>
      </w:pPr>
      <w:r>
        <w:rPr>
          <w:rFonts w:ascii="Times New Roman" w:hAnsi="Times New Roman" w:cs="Times New Roman"/>
          <w:b/>
          <w:sz w:val="24"/>
          <w:szCs w:val="24"/>
        </w:rPr>
        <w:t>Принцип социальной безопасности.</w:t>
      </w:r>
      <w:r>
        <w:rPr>
          <w:rFonts w:ascii="Times New Roman" w:hAnsi="Times New Roman" w:cs="Times New Roman"/>
          <w:sz w:val="24"/>
          <w:szCs w:val="24"/>
        </w:rPr>
        <w:t xml:space="preserve"> Дети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w:t>
      </w:r>
    </w:p>
    <w:p w:rsidR="00B239DF" w:rsidRDefault="00B239DF" w:rsidP="00B239DF">
      <w:pPr>
        <w:ind w:firstLine="708"/>
        <w:jc w:val="both"/>
        <w:rPr>
          <w:rFonts w:ascii="Times New Roman" w:hAnsi="Times New Roman" w:cs="Times New Roman"/>
          <w:sz w:val="24"/>
          <w:szCs w:val="24"/>
        </w:rPr>
      </w:pPr>
      <w:r>
        <w:rPr>
          <w:rFonts w:ascii="Times New Roman" w:hAnsi="Times New Roman" w:cs="Times New Roman"/>
          <w:b/>
          <w:sz w:val="24"/>
          <w:szCs w:val="24"/>
        </w:rPr>
        <w:t xml:space="preserve">Принцип самоорганизации, </w:t>
      </w:r>
      <w:proofErr w:type="spellStart"/>
      <w:r>
        <w:rPr>
          <w:rFonts w:ascii="Times New Roman" w:hAnsi="Times New Roman" w:cs="Times New Roman"/>
          <w:b/>
          <w:sz w:val="24"/>
          <w:szCs w:val="24"/>
        </w:rPr>
        <w:t>саморегуляции</w:t>
      </w:r>
      <w:proofErr w:type="spellEnd"/>
      <w:r>
        <w:rPr>
          <w:rFonts w:ascii="Times New Roman" w:hAnsi="Times New Roman" w:cs="Times New Roman"/>
          <w:b/>
          <w:sz w:val="24"/>
          <w:szCs w:val="24"/>
        </w:rPr>
        <w:t xml:space="preserve"> и самовоспитания.</w:t>
      </w:r>
      <w:r>
        <w:rPr>
          <w:rFonts w:ascii="Times New Roman" w:hAnsi="Times New Roman" w:cs="Times New Roman"/>
          <w:sz w:val="24"/>
          <w:szCs w:val="24"/>
        </w:rPr>
        <w:t xml:space="preserve">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w:t>
      </w:r>
      <w:r>
        <w:rPr>
          <w:rFonts w:ascii="Times New Roman" w:hAnsi="Times New Roman" w:cs="Times New Roman"/>
          <w:sz w:val="24"/>
          <w:szCs w:val="24"/>
        </w:rPr>
        <w:lastRenderedPageBreak/>
        <w:t>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школьников, но и родителей.</w:t>
      </w:r>
    </w:p>
    <w:p w:rsidR="00B239DF" w:rsidRDefault="00B239DF" w:rsidP="00B239DF">
      <w:pPr>
        <w:jc w:val="both"/>
        <w:rPr>
          <w:rFonts w:ascii="Times New Roman" w:hAnsi="Times New Roman" w:cs="Times New Roman"/>
          <w:sz w:val="24"/>
          <w:szCs w:val="24"/>
        </w:rPr>
      </w:pPr>
    </w:p>
    <w:p w:rsidR="00B239DF" w:rsidRDefault="00B239DF" w:rsidP="00B239DF">
      <w:pPr>
        <w:ind w:firstLine="709"/>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.Основные методы реализации программы</w:t>
      </w:r>
    </w:p>
    <w:p w:rsidR="00B239DF" w:rsidRDefault="00B239DF" w:rsidP="00B239DF">
      <w:pPr>
        <w:spacing w:after="0"/>
        <w:ind w:firstLine="708"/>
        <w:jc w:val="both"/>
        <w:rPr>
          <w:rFonts w:ascii="Times New Roman" w:hAnsi="Times New Roman" w:cs="Times New Roman"/>
          <w:sz w:val="24"/>
          <w:szCs w:val="24"/>
        </w:rPr>
      </w:pPr>
      <w:r>
        <w:rPr>
          <w:rFonts w:ascii="Times New Roman" w:hAnsi="Times New Roman" w:cs="Times New Roman"/>
          <w:b/>
          <w:sz w:val="24"/>
          <w:szCs w:val="24"/>
        </w:rPr>
        <w:t>Внушение.</w:t>
      </w:r>
      <w:r>
        <w:rPr>
          <w:rFonts w:ascii="Times New Roman" w:hAnsi="Times New Roman" w:cs="Times New Roman"/>
          <w:sz w:val="24"/>
          <w:szCs w:val="24"/>
        </w:rPr>
        <w:t xml:space="preserve"> Дети дошкольного и младшего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 </w:t>
      </w:r>
    </w:p>
    <w:p w:rsidR="00B239DF" w:rsidRDefault="00B239DF" w:rsidP="00B239DF">
      <w:pPr>
        <w:spacing w:after="0"/>
        <w:ind w:firstLine="708"/>
        <w:jc w:val="both"/>
        <w:rPr>
          <w:rFonts w:ascii="Times New Roman" w:hAnsi="Times New Roman" w:cs="Times New Roman"/>
          <w:sz w:val="24"/>
          <w:szCs w:val="24"/>
        </w:rPr>
      </w:pPr>
      <w:r>
        <w:rPr>
          <w:rFonts w:ascii="Times New Roman" w:hAnsi="Times New Roman" w:cs="Times New Roman"/>
          <w:b/>
          <w:sz w:val="24"/>
          <w:szCs w:val="24"/>
        </w:rPr>
        <w:t>Убеждение</w:t>
      </w:r>
      <w:r>
        <w:rPr>
          <w:rFonts w:ascii="Times New Roman" w:hAnsi="Times New Roman" w:cs="Times New Roman"/>
          <w:sz w:val="24"/>
          <w:szCs w:val="24"/>
        </w:rPr>
        <w:t xml:space="preserve"> – это доказательство истинности того или иного положения. На дошкольников и младших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w:t>
      </w:r>
      <w:proofErr w:type="spellStart"/>
      <w:r>
        <w:rPr>
          <w:rFonts w:ascii="Times New Roman" w:hAnsi="Times New Roman" w:cs="Times New Roman"/>
          <w:sz w:val="24"/>
          <w:szCs w:val="24"/>
        </w:rPr>
        <w:t>дороге.Убеждение</w:t>
      </w:r>
      <w:proofErr w:type="spellEnd"/>
      <w:r>
        <w:rPr>
          <w:rFonts w:ascii="Times New Roman" w:hAnsi="Times New Roman" w:cs="Times New Roman"/>
          <w:sz w:val="24"/>
          <w:szCs w:val="24"/>
        </w:rPr>
        <w:t xml:space="preserve">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 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B239DF" w:rsidRDefault="00B239DF" w:rsidP="00B239DF">
      <w:pPr>
        <w:spacing w:after="0"/>
        <w:ind w:firstLine="540"/>
        <w:jc w:val="both"/>
        <w:rPr>
          <w:rFonts w:ascii="Times New Roman" w:hAnsi="Times New Roman" w:cs="Times New Roman"/>
          <w:sz w:val="24"/>
          <w:szCs w:val="24"/>
        </w:rPr>
      </w:pPr>
      <w:r>
        <w:rPr>
          <w:rFonts w:ascii="Times New Roman" w:hAnsi="Times New Roman" w:cs="Times New Roman"/>
          <w:b/>
          <w:sz w:val="24"/>
          <w:szCs w:val="24"/>
        </w:rPr>
        <w:t>Пример.</w:t>
      </w:r>
      <w:r>
        <w:rPr>
          <w:rFonts w:ascii="Times New Roman" w:hAnsi="Times New Roman" w:cs="Times New Roman"/>
          <w:sz w:val="24"/>
          <w:szCs w:val="24"/>
        </w:rPr>
        <w:t xml:space="preserve">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 Поэтому важно окружить ребенка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B239DF" w:rsidRDefault="00B239DF" w:rsidP="00B239DF">
      <w:pPr>
        <w:spacing w:after="0"/>
        <w:ind w:firstLine="540"/>
        <w:jc w:val="both"/>
        <w:rPr>
          <w:rFonts w:ascii="Times New Roman" w:hAnsi="Times New Roman" w:cs="Times New Roman"/>
          <w:sz w:val="24"/>
          <w:szCs w:val="24"/>
        </w:rPr>
      </w:pPr>
      <w:r>
        <w:rPr>
          <w:rFonts w:ascii="Times New Roman" w:hAnsi="Times New Roman" w:cs="Times New Roman"/>
          <w:b/>
          <w:sz w:val="24"/>
          <w:szCs w:val="24"/>
        </w:rPr>
        <w:t>Упражнение.</w:t>
      </w:r>
      <w:r>
        <w:rPr>
          <w:rFonts w:ascii="Times New Roman" w:hAnsi="Times New Roman" w:cs="Times New Roman"/>
          <w:sz w:val="24"/>
          <w:szCs w:val="24"/>
        </w:rPr>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 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B239DF" w:rsidRDefault="00B239DF" w:rsidP="00B239DF">
      <w:pPr>
        <w:spacing w:after="0"/>
        <w:ind w:firstLine="540"/>
        <w:jc w:val="both"/>
        <w:rPr>
          <w:rFonts w:ascii="Times New Roman" w:hAnsi="Times New Roman" w:cs="Times New Roman"/>
          <w:sz w:val="24"/>
          <w:szCs w:val="24"/>
        </w:rPr>
      </w:pPr>
      <w:r>
        <w:rPr>
          <w:rFonts w:ascii="Times New Roman" w:hAnsi="Times New Roman" w:cs="Times New Roman"/>
          <w:b/>
          <w:sz w:val="24"/>
          <w:szCs w:val="24"/>
        </w:rPr>
        <w:t>Поощрение.</w:t>
      </w:r>
      <w:r>
        <w:rPr>
          <w:rFonts w:ascii="Times New Roman" w:hAnsi="Times New Roman" w:cs="Times New Roman"/>
          <w:sz w:val="24"/>
          <w:szCs w:val="24"/>
        </w:rPr>
        <w:t xml:space="preserve"> Это положительная оценка </w:t>
      </w:r>
      <w:proofErr w:type="spellStart"/>
      <w:r>
        <w:rPr>
          <w:rFonts w:ascii="Times New Roman" w:hAnsi="Times New Roman" w:cs="Times New Roman"/>
          <w:sz w:val="24"/>
          <w:szCs w:val="24"/>
        </w:rPr>
        <w:t>правопослушного</w:t>
      </w:r>
      <w:proofErr w:type="spellEnd"/>
      <w:r>
        <w:rPr>
          <w:rFonts w:ascii="Times New Roman" w:hAnsi="Times New Roman" w:cs="Times New Roman"/>
          <w:sz w:val="24"/>
          <w:szCs w:val="24"/>
        </w:rPr>
        <w:t xml:space="preserve">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положительное в личности воспитанника. Одобрение его поступков педагог выражает жестом, мимикой, похвалой перед классом, </w:t>
      </w:r>
      <w:r>
        <w:rPr>
          <w:rFonts w:ascii="Times New Roman" w:hAnsi="Times New Roman" w:cs="Times New Roman"/>
          <w:sz w:val="24"/>
          <w:szCs w:val="24"/>
        </w:rPr>
        <w:lastRenderedPageBreak/>
        <w:t>родителями.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B239DF" w:rsidRDefault="00B239DF" w:rsidP="00B239DF">
      <w:pPr>
        <w:spacing w:after="0"/>
        <w:ind w:firstLine="540"/>
        <w:jc w:val="both"/>
        <w:rPr>
          <w:rFonts w:ascii="Times New Roman" w:hAnsi="Times New Roman" w:cs="Times New Roman"/>
          <w:sz w:val="24"/>
          <w:szCs w:val="24"/>
        </w:rPr>
      </w:pPr>
      <w:r>
        <w:rPr>
          <w:rFonts w:ascii="Times New Roman" w:hAnsi="Times New Roman" w:cs="Times New Roman"/>
          <w:b/>
          <w:sz w:val="24"/>
          <w:szCs w:val="24"/>
        </w:rPr>
        <w:t>Среди подростков</w:t>
      </w:r>
      <w:r>
        <w:rPr>
          <w:rFonts w:ascii="Times New Roman" w:hAnsi="Times New Roman" w:cs="Times New Roman"/>
          <w:sz w:val="24"/>
          <w:szCs w:val="24"/>
        </w:rPr>
        <w:t xml:space="preserve"> лишь 70% выражают уважение к соблюдению правил безопасного поведения на дорогах. Наряду с </w:t>
      </w:r>
      <w:proofErr w:type="spellStart"/>
      <w:r>
        <w:rPr>
          <w:rFonts w:ascii="Times New Roman" w:hAnsi="Times New Roman" w:cs="Times New Roman"/>
          <w:sz w:val="24"/>
          <w:szCs w:val="24"/>
        </w:rPr>
        <w:t>правопослушными</w:t>
      </w:r>
      <w:proofErr w:type="spellEnd"/>
      <w:r>
        <w:rPr>
          <w:rFonts w:ascii="Times New Roman" w:hAnsi="Times New Roman" w:cs="Times New Roman"/>
          <w:sz w:val="24"/>
          <w:szCs w:val="24"/>
        </w:rPr>
        <w:t xml:space="preserve">, часто встречаются демонстративные или агрессивные высказывания. Соответственно, дети подросткового возраста часто становятся участниками и виновниками ДТП по причине проявления поведенческих рисков. </w:t>
      </w:r>
      <w:r>
        <w:rPr>
          <w:rFonts w:ascii="Times New Roman" w:hAnsi="Times New Roman" w:cs="Times New Roman"/>
          <w:b/>
          <w:i/>
          <w:sz w:val="24"/>
          <w:szCs w:val="24"/>
        </w:rPr>
        <w:t>Первый тип</w:t>
      </w:r>
      <w:r>
        <w:rPr>
          <w:rFonts w:ascii="Times New Roman" w:hAnsi="Times New Roman" w:cs="Times New Roman"/>
          <w:sz w:val="24"/>
          <w:szCs w:val="24"/>
        </w:rPr>
        <w:t xml:space="preserve"> рисков связан с подражательным поведением. В этом случае подросток действует исходя из следующего понимания: так делать опасно, но другие так делают, и ничего не происходит! Наиболее действенными мерами профилактики данной модели поведенческих рисков является демонстрация негативных последствий такого типа поведения. </w:t>
      </w:r>
      <w:r>
        <w:rPr>
          <w:rFonts w:ascii="Times New Roman" w:hAnsi="Times New Roman" w:cs="Times New Roman"/>
          <w:b/>
          <w:i/>
          <w:sz w:val="24"/>
          <w:szCs w:val="24"/>
        </w:rPr>
        <w:t>Вторая модель</w:t>
      </w:r>
      <w:r>
        <w:rPr>
          <w:rFonts w:ascii="Times New Roman" w:hAnsi="Times New Roman" w:cs="Times New Roman"/>
          <w:sz w:val="24"/>
          <w:szCs w:val="24"/>
        </w:rPr>
        <w:t xml:space="preserve"> проявления поведенческих рисков заключается в самоутверждении подростков в коллективе, что связано с переоценкой собственных возможностей, стремлении доказать свою смелость, перебежав на глазах у сверстников дорогу перед идущим транспортом или проехать, зацепившись за бампер транспортного средства. Для профилактики этого типа рисков большое значение имеет формирование у подростков знаний о динамике движения транспортных средств, умения правильно измерять свои физические возможности и, самое главное, формировать стремление к самоутверждению в общественно значимых видах деятельности. </w:t>
      </w:r>
    </w:p>
    <w:p w:rsidR="00B239DF" w:rsidRDefault="00B239DF" w:rsidP="00B239DF">
      <w:pPr>
        <w:ind w:firstLine="540"/>
        <w:jc w:val="both"/>
        <w:rPr>
          <w:rFonts w:ascii="Times New Roman" w:hAnsi="Times New Roman" w:cs="Times New Roman"/>
          <w:sz w:val="24"/>
          <w:szCs w:val="24"/>
        </w:rPr>
      </w:pPr>
    </w:p>
    <w:p w:rsidR="00B239DF" w:rsidRDefault="00B239DF" w:rsidP="00B239DF">
      <w:pPr>
        <w:spacing w:after="0"/>
        <w:ind w:firstLine="709"/>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.Направления педагогической профилактики детского дорожно-транспортного травматизма.</w:t>
      </w:r>
    </w:p>
    <w:p w:rsidR="00B239DF" w:rsidRDefault="00B239DF" w:rsidP="00B239DF">
      <w:pPr>
        <w:ind w:firstLine="540"/>
        <w:jc w:val="both"/>
        <w:rPr>
          <w:rFonts w:ascii="Times New Roman" w:hAnsi="Times New Roman" w:cs="Times New Roman"/>
          <w:sz w:val="24"/>
          <w:szCs w:val="24"/>
        </w:rPr>
      </w:pPr>
      <w:r>
        <w:rPr>
          <w:rFonts w:ascii="Times New Roman" w:hAnsi="Times New Roman" w:cs="Times New Roman"/>
          <w:sz w:val="24"/>
          <w:szCs w:val="24"/>
        </w:rPr>
        <w:t xml:space="preserve">Разработку комплекса профилактических мероприятий по безопасности дорожного движения для детей целесообразно проводить по пяти направлениям: </w:t>
      </w:r>
    </w:p>
    <w:p w:rsidR="00B239DF" w:rsidRDefault="00B239DF" w:rsidP="00B239D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b/>
          <w:sz w:val="24"/>
          <w:szCs w:val="24"/>
        </w:rPr>
        <w:t>Информационное</w:t>
      </w:r>
      <w:proofErr w:type="gramEnd"/>
      <w:r>
        <w:rPr>
          <w:rFonts w:ascii="Times New Roman" w:hAnsi="Times New Roman" w:cs="Times New Roman"/>
          <w:sz w:val="24"/>
          <w:szCs w:val="24"/>
        </w:rPr>
        <w:t xml:space="preserve"> – обучение детей Правилам дорожного движения, формирование комплекса знаний по безопасному</w:t>
      </w:r>
    </w:p>
    <w:p w:rsidR="00B239DF" w:rsidRDefault="00B239DF" w:rsidP="00B239DF">
      <w:pPr>
        <w:jc w:val="both"/>
        <w:rPr>
          <w:rFonts w:ascii="Times New Roman" w:hAnsi="Times New Roman" w:cs="Times New Roman"/>
          <w:sz w:val="24"/>
          <w:szCs w:val="24"/>
        </w:rPr>
      </w:pPr>
      <w:r>
        <w:rPr>
          <w:rFonts w:ascii="Times New Roman" w:hAnsi="Times New Roman" w:cs="Times New Roman"/>
          <w:sz w:val="24"/>
          <w:szCs w:val="24"/>
        </w:rPr>
        <w:t xml:space="preserve">поведению на улицах и дорогах. </w:t>
      </w:r>
    </w:p>
    <w:p w:rsidR="00B239DF" w:rsidRDefault="00B239DF" w:rsidP="00B239D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Развивающее</w:t>
      </w:r>
      <w:r>
        <w:rPr>
          <w:rFonts w:ascii="Times New Roman" w:hAnsi="Times New Roman" w:cs="Times New Roman"/>
          <w:sz w:val="24"/>
          <w:szCs w:val="24"/>
        </w:rPr>
        <w:t xml:space="preserve"> – формирование практических умений и навыков безопасного поведения, представлений о том, что дорога </w:t>
      </w:r>
    </w:p>
    <w:p w:rsidR="00B239DF" w:rsidRDefault="00B239DF" w:rsidP="00B239DF">
      <w:pPr>
        <w:jc w:val="both"/>
        <w:rPr>
          <w:rFonts w:ascii="Times New Roman" w:hAnsi="Times New Roman" w:cs="Times New Roman"/>
          <w:sz w:val="24"/>
          <w:szCs w:val="24"/>
        </w:rPr>
      </w:pPr>
      <w:r>
        <w:rPr>
          <w:rFonts w:ascii="Times New Roman" w:hAnsi="Times New Roman" w:cs="Times New Roman"/>
          <w:sz w:val="24"/>
          <w:szCs w:val="24"/>
        </w:rPr>
        <w:t xml:space="preserve">несет потенциальную опасность и ребенок должен быть дисциплинированным и сосредоточенным. </w:t>
      </w:r>
    </w:p>
    <w:p w:rsidR="00B239DF" w:rsidRDefault="00B239DF" w:rsidP="00B239D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Воспитательное </w:t>
      </w:r>
      <w:r>
        <w:rPr>
          <w:rFonts w:ascii="Times New Roman" w:hAnsi="Times New Roman" w:cs="Times New Roman"/>
          <w:sz w:val="24"/>
          <w:szCs w:val="24"/>
        </w:rPr>
        <w:t xml:space="preserve">– формирование мотивации ответственного и сознательного поведения на улицах и дорогах, </w:t>
      </w:r>
    </w:p>
    <w:p w:rsidR="00B239DF" w:rsidRDefault="00B239DF" w:rsidP="00B239DF">
      <w:pPr>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формирование общих регуляторов социального поведения, позволяющих ребенку дорожить собственной жизнью и жизнью </w:t>
      </w:r>
    </w:p>
    <w:p w:rsidR="00B239DF" w:rsidRDefault="00B239DF" w:rsidP="00B239DF">
      <w:pPr>
        <w:jc w:val="both"/>
        <w:rPr>
          <w:rFonts w:ascii="Times New Roman" w:hAnsi="Times New Roman" w:cs="Times New Roman"/>
          <w:sz w:val="24"/>
          <w:szCs w:val="24"/>
        </w:rPr>
      </w:pPr>
      <w:r>
        <w:rPr>
          <w:rFonts w:ascii="Times New Roman" w:hAnsi="Times New Roman" w:cs="Times New Roman"/>
          <w:sz w:val="24"/>
          <w:szCs w:val="24"/>
        </w:rPr>
        <w:t xml:space="preserve">других людей, смотреть в будущее с оптимизмом, стремиться к самоутверждению в социально-значимой сфере. </w:t>
      </w:r>
    </w:p>
    <w:p w:rsidR="00B239DF" w:rsidRDefault="00B239DF" w:rsidP="00B239D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Методическое </w:t>
      </w:r>
      <w:r>
        <w:rPr>
          <w:rFonts w:ascii="Times New Roman" w:hAnsi="Times New Roman" w:cs="Times New Roman"/>
          <w:sz w:val="24"/>
          <w:szCs w:val="24"/>
        </w:rPr>
        <w:t xml:space="preserve">– методическое обеспечение деятельности субъектов профилактики ДДТТ. </w:t>
      </w:r>
    </w:p>
    <w:p w:rsidR="00B239DF" w:rsidRDefault="00B239DF" w:rsidP="00B239DF">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b/>
          <w:sz w:val="24"/>
          <w:szCs w:val="24"/>
        </w:rPr>
        <w:t>Контрольное</w:t>
      </w:r>
      <w:proofErr w:type="gramEnd"/>
      <w:r>
        <w:rPr>
          <w:rFonts w:ascii="Times New Roman" w:hAnsi="Times New Roman" w:cs="Times New Roman"/>
          <w:sz w:val="24"/>
          <w:szCs w:val="24"/>
        </w:rPr>
        <w:t xml:space="preserve"> – система контрольных мероприятий по оценке эффективности внедрения программы профилактики ДДТТ.</w:t>
      </w:r>
    </w:p>
    <w:p w:rsidR="00B239DF" w:rsidRDefault="00B239DF" w:rsidP="00B239DF">
      <w:pPr>
        <w:spacing w:before="100" w:beforeAutospacing="1" w:after="100" w:afterAutospacing="1" w:line="240" w:lineRule="auto"/>
        <w:ind w:firstLine="709"/>
        <w:rPr>
          <w:rFonts w:ascii="Times New Roman" w:eastAsia="Times New Roman" w:hAnsi="Times New Roman" w:cs="Times New Roman"/>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w:t>
      </w:r>
      <w:r>
        <w:rPr>
          <w:rFonts w:ascii="Times New Roman" w:eastAsia="Times New Roman" w:hAnsi="Times New Roman" w:cs="Times New Roman"/>
          <w:b/>
          <w:bCs/>
          <w:sz w:val="24"/>
          <w:szCs w:val="24"/>
        </w:rPr>
        <w:t>Основные направления педагогической профилактики детского дорожно-транспортного травматизма:</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lastRenderedPageBreak/>
        <w:t>1. Организация деятельности учащихся по изучению ПДД:</w:t>
      </w:r>
    </w:p>
    <w:p w:rsidR="00B239DF" w:rsidRDefault="00B239DF" w:rsidP="00B239DF">
      <w:pPr>
        <w:spacing w:before="100" w:beforeAutospacing="1" w:after="100" w:afterAutospacing="1"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xml:space="preserve">         формирование знаний, умений и навыков учащихся по сознательному и ответственному выполнению ПДД; </w:t>
      </w:r>
    </w:p>
    <w:p w:rsidR="00B239DF" w:rsidRDefault="00B239DF" w:rsidP="00B239DF">
      <w:pPr>
        <w:spacing w:before="100" w:beforeAutospacing="1" w:after="100" w:afterAutospacing="1"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вовлечение детей в активные формы пропаганды ПДД;</w:t>
      </w:r>
    </w:p>
    <w:p w:rsidR="00B239DF" w:rsidRDefault="00B239DF" w:rsidP="00B239DF">
      <w:pPr>
        <w:spacing w:before="100" w:beforeAutospacing="1" w:after="100" w:afterAutospacing="1"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организация взаимодействия между образовательным учреждением, отделом ГИБДД.</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2. Работа с педагогическим коллективом: </w:t>
      </w:r>
    </w:p>
    <w:p w:rsidR="00B239DF" w:rsidRDefault="00B239DF" w:rsidP="00B239DF">
      <w:pPr>
        <w:spacing w:before="100" w:beforeAutospacing="1" w:after="100" w:afterAutospacing="1"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информационно-просветительская;</w:t>
      </w:r>
    </w:p>
    <w:p w:rsidR="00B239DF" w:rsidRDefault="00B239DF" w:rsidP="00B239DF">
      <w:pPr>
        <w:spacing w:before="100" w:beforeAutospacing="1" w:after="100" w:afterAutospacing="1"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обобщение и распространение опыта работы лучших педагогов;</w:t>
      </w:r>
    </w:p>
    <w:p w:rsidR="00B239DF" w:rsidRDefault="00B239DF" w:rsidP="00B239DF">
      <w:pPr>
        <w:spacing w:before="100" w:beforeAutospacing="1" w:after="100" w:afterAutospacing="1"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xml:space="preserve">         организация </w:t>
      </w:r>
      <w:proofErr w:type="spellStart"/>
      <w:r>
        <w:rPr>
          <w:rFonts w:ascii="Times New Roman" w:eastAsia="Times New Roman" w:hAnsi="Times New Roman" w:cs="Times New Roman"/>
          <w:sz w:val="24"/>
          <w:szCs w:val="24"/>
        </w:rPr>
        <w:t>внутришкольных</w:t>
      </w:r>
      <w:proofErr w:type="spellEnd"/>
      <w:r>
        <w:rPr>
          <w:rFonts w:ascii="Times New Roman" w:eastAsia="Times New Roman" w:hAnsi="Times New Roman" w:cs="Times New Roman"/>
          <w:sz w:val="24"/>
          <w:szCs w:val="24"/>
        </w:rPr>
        <w:t xml:space="preserve"> и межшкольных обучающих семинаров. Изучение опыта работы по профилактике ДДТТ.</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3.Работа с родителями: </w:t>
      </w:r>
    </w:p>
    <w:p w:rsidR="00B239DF" w:rsidRDefault="00B239DF" w:rsidP="00B239DF">
      <w:pPr>
        <w:spacing w:before="100" w:beforeAutospacing="1" w:after="100" w:afterAutospacing="1"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информационно-просветительская деятельность;</w:t>
      </w:r>
    </w:p>
    <w:p w:rsidR="00B239DF" w:rsidRDefault="00B239DF" w:rsidP="00B239DF">
      <w:pPr>
        <w:spacing w:before="100" w:beforeAutospacing="1" w:after="100" w:afterAutospacing="1"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xml:space="preserve">         организация родителей на участие в массовых мероприятиях, конкурсах. </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Формы работы:</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лекторий;</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индивидуальные консультации;</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родителей к участию в профилактических программах, осуществляемых на базе школы.</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Это направление предполагает решение нескольких задач: воспитательных (осознание взрослыми членами семьи важности и необходимости специальной работы с детьми по предупреждению дорожно-транспортного травматизма с участием детей) и образовательных (освоение основных принципов организации семейной профилактики).</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Строится на принципах социального партнерства.</w:t>
      </w:r>
    </w:p>
    <w:p w:rsidR="00B239DF" w:rsidRDefault="00B239DF" w:rsidP="00B239DF">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4. Деятельность отряда ЮИД: </w:t>
      </w:r>
    </w:p>
    <w:p w:rsidR="00B239DF" w:rsidRDefault="00B239DF" w:rsidP="00B239DF">
      <w:pPr>
        <w:spacing w:before="100" w:beforeAutospacing="1" w:after="100" w:afterAutospacing="1"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sym w:font="Times New Roman" w:char="F0B7"/>
      </w:r>
      <w:r>
        <w:rPr>
          <w:rFonts w:ascii="Times New Roman" w:eastAsia="Times New Roman" w:hAnsi="Times New Roman" w:cs="Times New Roman"/>
          <w:sz w:val="24"/>
          <w:szCs w:val="24"/>
        </w:rPr>
        <w:t xml:space="preserve">         шефская работа среди воспитанников школы; </w:t>
      </w:r>
    </w:p>
    <w:p w:rsidR="00B239DF" w:rsidRDefault="00B239DF" w:rsidP="00B239DF">
      <w:pPr>
        <w:spacing w:before="100" w:beforeAutospacing="1" w:after="100" w:afterAutospacing="1"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патрульная работа – организация акций на улицах поселка;</w:t>
      </w:r>
    </w:p>
    <w:p w:rsidR="00B239DF" w:rsidRDefault="00B239DF" w:rsidP="00B239DF">
      <w:pPr>
        <w:spacing w:before="100" w:beforeAutospacing="1" w:after="100" w:afterAutospacing="1"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информационная работа;</w:t>
      </w:r>
    </w:p>
    <w:p w:rsidR="00B239DF" w:rsidRDefault="00B239DF" w:rsidP="00B239DF">
      <w:pPr>
        <w:spacing w:before="100" w:beforeAutospacing="1" w:after="100" w:afterAutospacing="1"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ym w:font="Times New Roman" w:char="F0B7"/>
      </w:r>
      <w:r>
        <w:rPr>
          <w:rFonts w:ascii="Times New Roman" w:eastAsia="Times New Roman" w:hAnsi="Times New Roman" w:cs="Times New Roman"/>
          <w:sz w:val="24"/>
          <w:szCs w:val="24"/>
        </w:rPr>
        <w:t>         участие в городских и районных конкурсах.</w:t>
      </w:r>
    </w:p>
    <w:p w:rsidR="00B239DF" w:rsidRDefault="00B239DF" w:rsidP="00B239DF">
      <w:pPr>
        <w:spacing w:before="100" w:beforeAutospacing="1" w:after="100" w:afterAutospacing="1" w:line="240" w:lineRule="auto"/>
        <w:jc w:val="center"/>
        <w:rPr>
          <w:rFonts w:ascii="Times New Roman" w:eastAsia="Times New Roman" w:hAnsi="Times New Roman" w:cs="Times New Roman"/>
          <w:b/>
          <w:bCs/>
          <w:sz w:val="24"/>
          <w:szCs w:val="24"/>
        </w:rPr>
      </w:pPr>
    </w:p>
    <w:p w:rsidR="00B239DF" w:rsidRDefault="00B239DF" w:rsidP="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Примерный план реализации основных направлений работы</w:t>
      </w:r>
    </w:p>
    <w:p w:rsidR="00B239DF" w:rsidRDefault="00B239DF" w:rsidP="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Организация деятельности учащихся по изучению ПДД: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5"/>
        <w:gridCol w:w="6547"/>
        <w:gridCol w:w="6848"/>
      </w:tblGrid>
      <w:tr w:rsidR="00B239DF" w:rsidTr="00160DA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2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Наименование</w:t>
            </w:r>
          </w:p>
        </w:tc>
        <w:tc>
          <w:tcPr>
            <w:tcW w:w="232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w:t>
            </w:r>
          </w:p>
        </w:tc>
      </w:tr>
      <w:tr w:rsidR="00B239DF" w:rsidTr="00160DA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и модификация программ ориентированных на формирование ценностей здорового образа жизни и соблюдения личной безопасности (обучение и воспитание через школьные предметы и систему дополнительного образования). </w:t>
            </w:r>
          </w:p>
        </w:tc>
        <w:tc>
          <w:tcPr>
            <w:tcW w:w="232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 директора по ВР, </w:t>
            </w:r>
            <w:proofErr w:type="spellStart"/>
            <w:proofErr w:type="gramStart"/>
            <w:r>
              <w:rPr>
                <w:rFonts w:ascii="Times New Roman" w:eastAsia="Times New Roman" w:hAnsi="Times New Roman" w:cs="Times New Roman"/>
                <w:sz w:val="24"/>
                <w:szCs w:val="24"/>
              </w:rPr>
              <w:t>кл.рук</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учителя- предметники, </w:t>
            </w:r>
            <w:proofErr w:type="spellStart"/>
            <w:r>
              <w:rPr>
                <w:rFonts w:ascii="Times New Roman" w:eastAsia="Times New Roman" w:hAnsi="Times New Roman" w:cs="Times New Roman"/>
                <w:sz w:val="24"/>
                <w:szCs w:val="24"/>
              </w:rPr>
              <w:t>медсестра,руководитель</w:t>
            </w:r>
            <w:proofErr w:type="spellEnd"/>
            <w:r>
              <w:rPr>
                <w:rFonts w:ascii="Times New Roman" w:eastAsia="Times New Roman" w:hAnsi="Times New Roman" w:cs="Times New Roman"/>
                <w:sz w:val="24"/>
                <w:szCs w:val="24"/>
              </w:rPr>
              <w:t xml:space="preserve"> ОБЖ. </w:t>
            </w:r>
          </w:p>
        </w:tc>
      </w:tr>
      <w:tr w:rsidR="00B239DF" w:rsidTr="00160DA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уроков безопасности, классных часов </w:t>
            </w:r>
          </w:p>
        </w:tc>
        <w:tc>
          <w:tcPr>
            <w:tcW w:w="232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Классные руководители </w:t>
            </w:r>
          </w:p>
        </w:tc>
      </w:tr>
      <w:tr w:rsidR="00B239DF" w:rsidTr="00160DA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уголка безопасности</w:t>
            </w:r>
          </w:p>
        </w:tc>
        <w:tc>
          <w:tcPr>
            <w:tcW w:w="232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Классные руководители </w:t>
            </w:r>
          </w:p>
        </w:tc>
      </w:tr>
      <w:tr w:rsidR="00B239DF" w:rsidTr="00160DA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воспитательных мероприятий по реализации программы:</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просмотр</w:t>
            </w:r>
            <w:proofErr w:type="gramEnd"/>
            <w:r>
              <w:rPr>
                <w:rFonts w:ascii="Times New Roman" w:eastAsia="Times New Roman" w:hAnsi="Times New Roman" w:cs="Times New Roman"/>
                <w:sz w:val="24"/>
                <w:szCs w:val="24"/>
              </w:rPr>
              <w:t xml:space="preserve"> видеофильмов по ПДД ;</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развитие</w:t>
            </w:r>
            <w:proofErr w:type="gramEnd"/>
            <w:r>
              <w:rPr>
                <w:rFonts w:ascii="Times New Roman" w:eastAsia="Times New Roman" w:hAnsi="Times New Roman" w:cs="Times New Roman"/>
                <w:sz w:val="24"/>
                <w:szCs w:val="24"/>
              </w:rPr>
              <w:t xml:space="preserve"> движения «Зеленый огонек светофора»;</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классные</w:t>
            </w:r>
            <w:proofErr w:type="gramEnd"/>
            <w:r>
              <w:rPr>
                <w:rFonts w:ascii="Times New Roman" w:eastAsia="Times New Roman" w:hAnsi="Times New Roman" w:cs="Times New Roman"/>
                <w:sz w:val="24"/>
                <w:szCs w:val="24"/>
              </w:rPr>
              <w:t xml:space="preserve"> часы;</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лекции</w:t>
            </w:r>
            <w:proofErr w:type="gramEnd"/>
            <w:r>
              <w:rPr>
                <w:rFonts w:ascii="Times New Roman" w:eastAsia="Times New Roman" w:hAnsi="Times New Roman" w:cs="Times New Roman"/>
                <w:sz w:val="24"/>
                <w:szCs w:val="24"/>
              </w:rPr>
              <w:t>;</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диспуты</w:t>
            </w:r>
            <w:proofErr w:type="gramEnd"/>
            <w:r>
              <w:rPr>
                <w:rFonts w:ascii="Times New Roman" w:eastAsia="Times New Roman" w:hAnsi="Times New Roman" w:cs="Times New Roman"/>
                <w:sz w:val="24"/>
                <w:szCs w:val="24"/>
              </w:rPr>
              <w:t>;</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выпуск</w:t>
            </w:r>
            <w:proofErr w:type="gramEnd"/>
            <w:r>
              <w:rPr>
                <w:rFonts w:ascii="Times New Roman" w:eastAsia="Times New Roman" w:hAnsi="Times New Roman" w:cs="Times New Roman"/>
                <w:sz w:val="24"/>
                <w:szCs w:val="24"/>
              </w:rPr>
              <w:t xml:space="preserve"> и распространение листовок;</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месячник</w:t>
            </w:r>
            <w:proofErr w:type="gramEnd"/>
            <w:r>
              <w:rPr>
                <w:rFonts w:ascii="Times New Roman" w:eastAsia="Times New Roman" w:hAnsi="Times New Roman" w:cs="Times New Roman"/>
                <w:sz w:val="24"/>
                <w:szCs w:val="24"/>
              </w:rPr>
              <w:t xml:space="preserve"> «Водитель, внимание, дети!»;</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проведение</w:t>
            </w:r>
            <w:proofErr w:type="gramEnd"/>
            <w:r>
              <w:rPr>
                <w:rFonts w:ascii="Times New Roman" w:eastAsia="Times New Roman" w:hAnsi="Times New Roman" w:cs="Times New Roman"/>
                <w:sz w:val="24"/>
                <w:szCs w:val="24"/>
              </w:rPr>
              <w:t xml:space="preserve"> пятиминуток;</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обшешкольные</w:t>
            </w:r>
            <w:proofErr w:type="spellEnd"/>
            <w:proofErr w:type="gramEnd"/>
            <w:r>
              <w:rPr>
                <w:rFonts w:ascii="Times New Roman" w:eastAsia="Times New Roman" w:hAnsi="Times New Roman" w:cs="Times New Roman"/>
                <w:sz w:val="24"/>
                <w:szCs w:val="24"/>
              </w:rPr>
              <w:t xml:space="preserve"> линейки;</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смотрах конкурсах на лучшую организацию </w:t>
            </w:r>
            <w:r>
              <w:rPr>
                <w:rFonts w:ascii="Times New Roman" w:eastAsia="Times New Roman" w:hAnsi="Times New Roman" w:cs="Times New Roman"/>
                <w:sz w:val="24"/>
                <w:szCs w:val="24"/>
              </w:rPr>
              <w:lastRenderedPageBreak/>
              <w:t>работы по ДДТТ;</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беседы</w:t>
            </w:r>
            <w:proofErr w:type="gramEnd"/>
            <w:r>
              <w:rPr>
                <w:rFonts w:ascii="Times New Roman" w:eastAsia="Times New Roman" w:hAnsi="Times New Roman" w:cs="Times New Roman"/>
                <w:sz w:val="24"/>
                <w:szCs w:val="24"/>
              </w:rPr>
              <w:t xml:space="preserve"> «У светофора нет каникул»</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блиц</w:t>
            </w:r>
            <w:proofErr w:type="gramEnd"/>
            <w:r>
              <w:rPr>
                <w:rFonts w:ascii="Times New Roman" w:eastAsia="Times New Roman" w:hAnsi="Times New Roman" w:cs="Times New Roman"/>
                <w:sz w:val="24"/>
                <w:szCs w:val="24"/>
              </w:rPr>
              <w:t>-викторины для пешеходов и велосипедистов;</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олимпиады по ПДД;</w:t>
            </w:r>
          </w:p>
          <w:p w:rsidR="00B239DF" w:rsidRDefault="00B239D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посещение тематических спектаклей. </w:t>
            </w:r>
          </w:p>
        </w:tc>
        <w:tc>
          <w:tcPr>
            <w:tcW w:w="232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 директора по ВР, преподаватель-организатор ОБЖ, классные руководители, вожатая</w:t>
            </w:r>
          </w:p>
        </w:tc>
      </w:tr>
      <w:tr w:rsidR="00B239DF" w:rsidTr="00160DA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proofErr w:type="spellStart"/>
            <w:r>
              <w:rPr>
                <w:rFonts w:ascii="Times New Roman" w:eastAsia="Times New Roman" w:hAnsi="Times New Roman" w:cs="Times New Roman"/>
                <w:sz w:val="24"/>
                <w:szCs w:val="24"/>
              </w:rPr>
              <w:t>профориентационной</w:t>
            </w:r>
            <w:proofErr w:type="spellEnd"/>
            <w:r>
              <w:rPr>
                <w:rFonts w:ascii="Times New Roman" w:eastAsia="Times New Roman" w:hAnsi="Times New Roman" w:cs="Times New Roman"/>
                <w:sz w:val="24"/>
                <w:szCs w:val="24"/>
              </w:rPr>
              <w:t xml:space="preserve"> работы по специальностям связанным с ПДД. </w:t>
            </w:r>
          </w:p>
        </w:tc>
        <w:tc>
          <w:tcPr>
            <w:tcW w:w="232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 директора по ВР, преподаватель- организатор ОБЖ </w:t>
            </w:r>
          </w:p>
        </w:tc>
      </w:tr>
      <w:tr w:rsidR="00B239DF" w:rsidTr="00160DA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декадах по ПДД. </w:t>
            </w:r>
          </w:p>
        </w:tc>
        <w:tc>
          <w:tcPr>
            <w:tcW w:w="232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 директора по ВР, преподаватель- организатор ОБЖ </w:t>
            </w:r>
          </w:p>
        </w:tc>
      </w:tr>
      <w:tr w:rsidR="00B239DF" w:rsidTr="00160DA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2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месячнике по профилактике детского дорожно- транспортного травматизма. </w:t>
            </w:r>
          </w:p>
        </w:tc>
        <w:tc>
          <w:tcPr>
            <w:tcW w:w="232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 директора по ВР, преподаватель- организатор ОБЖ </w:t>
            </w:r>
          </w:p>
        </w:tc>
      </w:tr>
    </w:tbl>
    <w:p w:rsidR="00B239DF" w:rsidRDefault="00B239DF" w:rsidP="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Работа с родителями: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4"/>
        <w:gridCol w:w="9383"/>
        <w:gridCol w:w="4013"/>
      </w:tblGrid>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Наименование</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родителей учащихся к организации и проведению мероприятий по формированию у детей навыков безопасного поведения.</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ВР, классные руководители.</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Встреча с работниками ГИБДД</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ВР, классные руководители</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Информирование родителей из сообщений ГИБДД о ДТП в районе, поселке, регионе, о </w:t>
            </w:r>
            <w:proofErr w:type="spellStart"/>
            <w:r>
              <w:rPr>
                <w:rFonts w:ascii="Times New Roman" w:eastAsia="Times New Roman" w:hAnsi="Times New Roman" w:cs="Times New Roman"/>
                <w:sz w:val="24"/>
                <w:szCs w:val="24"/>
              </w:rPr>
              <w:t>нарушенияхПДД</w:t>
            </w:r>
            <w:proofErr w:type="spellEnd"/>
            <w:r>
              <w:rPr>
                <w:rFonts w:ascii="Times New Roman" w:eastAsia="Times New Roman" w:hAnsi="Times New Roman" w:cs="Times New Roman"/>
                <w:sz w:val="24"/>
                <w:szCs w:val="24"/>
              </w:rPr>
              <w:t xml:space="preserve"> учащимися школы.</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зам. директора по ВР, преподаватель ОБЖ, инспектор ГИБДД</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Выступление на общешкольных родительских собраниях о проблеме безопасности дорожного движения в поселке, регионе.</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зам. директора по ВР, преподаватель ОБЖ, инспектор ГИБДД</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тематических родительских собраний, родительских лекторий </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консультации для родителей детей с ослабленным вниманием и памятью</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w:t>
            </w:r>
          </w:p>
        </w:tc>
      </w:tr>
    </w:tbl>
    <w:p w:rsidR="00B239DF" w:rsidRDefault="00B239DF" w:rsidP="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Работа с педагогическим коллективом:</w:t>
      </w:r>
    </w:p>
    <w:tbl>
      <w:tblPr>
        <w:tblW w:w="411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
        <w:gridCol w:w="7667"/>
        <w:gridCol w:w="3967"/>
      </w:tblGrid>
      <w:tr w:rsidR="0098091B" w:rsidTr="0098091B">
        <w:trPr>
          <w:tblCellSpacing w:w="0" w:type="dxa"/>
        </w:trPr>
        <w:tc>
          <w:tcPr>
            <w:tcW w:w="20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 п/п</w:t>
            </w:r>
          </w:p>
        </w:tc>
        <w:tc>
          <w:tcPr>
            <w:tcW w:w="316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Наименование</w:t>
            </w:r>
          </w:p>
        </w:tc>
        <w:tc>
          <w:tcPr>
            <w:tcW w:w="163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w:t>
            </w:r>
          </w:p>
        </w:tc>
      </w:tr>
      <w:tr w:rsidR="0098091B" w:rsidTr="0098091B">
        <w:trPr>
          <w:tblCellSpacing w:w="0" w:type="dxa"/>
        </w:trPr>
        <w:tc>
          <w:tcPr>
            <w:tcW w:w="20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6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Совещание при директоре, беседа с инспектором ГИБДД о профилактике ДТТ</w:t>
            </w:r>
          </w:p>
        </w:tc>
        <w:tc>
          <w:tcPr>
            <w:tcW w:w="163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tc>
      </w:tr>
      <w:tr w:rsidR="0098091B" w:rsidTr="0098091B">
        <w:trPr>
          <w:tblCellSpacing w:w="0" w:type="dxa"/>
        </w:trPr>
        <w:tc>
          <w:tcPr>
            <w:tcW w:w="20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6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работы по реализации программы на учебный год.</w:t>
            </w:r>
          </w:p>
        </w:tc>
        <w:tc>
          <w:tcPr>
            <w:tcW w:w="163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86C97"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зам. директора по ВР, </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преподаватель</w:t>
            </w:r>
            <w:proofErr w:type="gramEnd"/>
            <w:r>
              <w:rPr>
                <w:rFonts w:ascii="Times New Roman" w:eastAsia="Times New Roman" w:hAnsi="Times New Roman" w:cs="Times New Roman"/>
                <w:sz w:val="24"/>
                <w:szCs w:val="24"/>
              </w:rPr>
              <w:t>- организатор ОБЖ</w:t>
            </w:r>
          </w:p>
        </w:tc>
      </w:tr>
      <w:tr w:rsidR="0098091B" w:rsidTr="0098091B">
        <w:trPr>
          <w:tblCellSpacing w:w="0" w:type="dxa"/>
        </w:trPr>
        <w:tc>
          <w:tcPr>
            <w:tcW w:w="20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6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60DAB" w:rsidRDefault="00B239DF" w:rsidP="00160D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совещаний, семинаров с педагогическим коллективом по реализации</w:t>
            </w:r>
          </w:p>
          <w:p w:rsidR="00B239DF" w:rsidRDefault="00B239DF" w:rsidP="00160DAB">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программы</w:t>
            </w:r>
            <w:proofErr w:type="gramEnd"/>
            <w:r>
              <w:rPr>
                <w:rFonts w:ascii="Times New Roman" w:eastAsia="Times New Roman" w:hAnsi="Times New Roman" w:cs="Times New Roman"/>
                <w:sz w:val="24"/>
                <w:szCs w:val="24"/>
              </w:rPr>
              <w:t xml:space="preserve"> профилактики ДДТТ.</w:t>
            </w:r>
          </w:p>
        </w:tc>
        <w:tc>
          <w:tcPr>
            <w:tcW w:w="163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86C97"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 директора по ВР, </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преподаватель</w:t>
            </w:r>
            <w:proofErr w:type="gramEnd"/>
            <w:r>
              <w:rPr>
                <w:rFonts w:ascii="Times New Roman" w:eastAsia="Times New Roman" w:hAnsi="Times New Roman" w:cs="Times New Roman"/>
                <w:sz w:val="24"/>
                <w:szCs w:val="24"/>
              </w:rPr>
              <w:t>- организатор ОБЖ</w:t>
            </w:r>
          </w:p>
        </w:tc>
      </w:tr>
      <w:tr w:rsidR="0098091B" w:rsidTr="0098091B">
        <w:trPr>
          <w:tblCellSpacing w:w="0" w:type="dxa"/>
        </w:trPr>
        <w:tc>
          <w:tcPr>
            <w:tcW w:w="20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6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60DAB"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системы внеклассных мероприятий, направленных на изучение правил</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дорожного</w:t>
            </w:r>
            <w:proofErr w:type="gramEnd"/>
            <w:r>
              <w:rPr>
                <w:rFonts w:ascii="Times New Roman" w:eastAsia="Times New Roman" w:hAnsi="Times New Roman" w:cs="Times New Roman"/>
                <w:sz w:val="24"/>
                <w:szCs w:val="24"/>
              </w:rPr>
              <w:t xml:space="preserve"> движения.</w:t>
            </w:r>
          </w:p>
        </w:tc>
        <w:tc>
          <w:tcPr>
            <w:tcW w:w="163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86C97"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Классные руководители, </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учителя</w:t>
            </w:r>
            <w:proofErr w:type="gramEnd"/>
            <w:r>
              <w:rPr>
                <w:rFonts w:ascii="Times New Roman" w:eastAsia="Times New Roman" w:hAnsi="Times New Roman" w:cs="Times New Roman"/>
                <w:sz w:val="24"/>
                <w:szCs w:val="24"/>
              </w:rPr>
              <w:t>-предметники</w:t>
            </w:r>
          </w:p>
        </w:tc>
      </w:tr>
      <w:tr w:rsidR="0098091B" w:rsidTr="0098091B">
        <w:trPr>
          <w:tblCellSpacing w:w="0" w:type="dxa"/>
        </w:trPr>
        <w:tc>
          <w:tcPr>
            <w:tcW w:w="20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6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условий для проведения на регулярной основе мониторинга по организации профилактики дорожно- транспортного травматизма</w:t>
            </w:r>
          </w:p>
        </w:tc>
        <w:tc>
          <w:tcPr>
            <w:tcW w:w="163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86C97"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зам. директора по ВР, </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преподаватель</w:t>
            </w:r>
            <w:proofErr w:type="gramEnd"/>
            <w:r>
              <w:rPr>
                <w:rFonts w:ascii="Times New Roman" w:eastAsia="Times New Roman" w:hAnsi="Times New Roman" w:cs="Times New Roman"/>
                <w:sz w:val="24"/>
                <w:szCs w:val="24"/>
              </w:rPr>
              <w:t>- организатор ОБЖ</w:t>
            </w:r>
          </w:p>
        </w:tc>
      </w:tr>
      <w:tr w:rsidR="0098091B" w:rsidTr="0098091B">
        <w:trPr>
          <w:tblCellSpacing w:w="0" w:type="dxa"/>
        </w:trPr>
        <w:tc>
          <w:tcPr>
            <w:tcW w:w="20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6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обновление памяток, инструктажей по правилам дорожного движения при проведении городских и школьных соревнований, при подвозе и развозе на автотранспорте.</w:t>
            </w:r>
          </w:p>
        </w:tc>
        <w:tc>
          <w:tcPr>
            <w:tcW w:w="163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преподаватель-организатор ОБЖ</w:t>
            </w:r>
          </w:p>
        </w:tc>
      </w:tr>
      <w:tr w:rsidR="0098091B" w:rsidTr="0098091B">
        <w:trPr>
          <w:tblCellSpacing w:w="0" w:type="dxa"/>
        </w:trPr>
        <w:tc>
          <w:tcPr>
            <w:tcW w:w="20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6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 методическое обеспечение по ПДД:</w:t>
            </w:r>
          </w:p>
          <w:p w:rsidR="00B239DF" w:rsidRDefault="00B239D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Тесты для проверки знаний учащихся по ПДД;</w:t>
            </w:r>
          </w:p>
          <w:p w:rsidR="00B239DF" w:rsidRDefault="00B239D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Разработка уроков, классных часов, внеклассных мероприятий.</w:t>
            </w:r>
          </w:p>
        </w:tc>
        <w:tc>
          <w:tcPr>
            <w:tcW w:w="163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86C97"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 директора по ВР, </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преподаватель</w:t>
            </w:r>
            <w:proofErr w:type="gramEnd"/>
            <w:r>
              <w:rPr>
                <w:rFonts w:ascii="Times New Roman" w:eastAsia="Times New Roman" w:hAnsi="Times New Roman" w:cs="Times New Roman"/>
                <w:sz w:val="24"/>
                <w:szCs w:val="24"/>
              </w:rPr>
              <w:t xml:space="preserve">- организатор ОБЖ </w:t>
            </w:r>
          </w:p>
        </w:tc>
      </w:tr>
      <w:tr w:rsidR="0098091B" w:rsidTr="0098091B">
        <w:trPr>
          <w:tblCellSpacing w:w="0" w:type="dxa"/>
        </w:trPr>
        <w:tc>
          <w:tcPr>
            <w:tcW w:w="20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6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обеспечение по ПДД:</w:t>
            </w:r>
          </w:p>
          <w:p w:rsidR="00B239DF" w:rsidRDefault="00B239DF">
            <w:pPr>
              <w:spacing w:before="100" w:beforeAutospacing="1"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В помощь классному руководителю;</w:t>
            </w:r>
          </w:p>
          <w:p w:rsidR="00B239DF" w:rsidRDefault="00B239D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Разработки викторин;</w:t>
            </w:r>
          </w:p>
          <w:p w:rsidR="00B239DF" w:rsidRDefault="00B239D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Памятки, инструктажи;</w:t>
            </w:r>
          </w:p>
          <w:p w:rsidR="00B239DF" w:rsidRDefault="00B239D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Проведение «пятиминуток»;</w:t>
            </w:r>
          </w:p>
          <w:p w:rsidR="00B239DF" w:rsidRDefault="00B239D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Настольные игры по ПДД;</w:t>
            </w:r>
          </w:p>
          <w:p w:rsidR="00B239DF" w:rsidRDefault="00B239D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Праздники, утренники;</w:t>
            </w:r>
          </w:p>
          <w:p w:rsidR="00B239DF" w:rsidRDefault="00B239D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Просмотр видеофильмов.</w:t>
            </w:r>
          </w:p>
        </w:tc>
        <w:tc>
          <w:tcPr>
            <w:tcW w:w="163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Зав. библиотекой </w:t>
            </w:r>
          </w:p>
        </w:tc>
      </w:tr>
      <w:tr w:rsidR="0098091B" w:rsidTr="0098091B">
        <w:trPr>
          <w:tblCellSpacing w:w="0" w:type="dxa"/>
        </w:trPr>
        <w:tc>
          <w:tcPr>
            <w:tcW w:w="20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16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опыта работы по профилактике ДДТТ </w:t>
            </w:r>
          </w:p>
        </w:tc>
        <w:tc>
          <w:tcPr>
            <w:tcW w:w="1636"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C86C97"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 директора по ВР, </w:t>
            </w:r>
          </w:p>
          <w:p w:rsidR="00C86C97" w:rsidRDefault="00B239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преподаватель</w:t>
            </w:r>
            <w:proofErr w:type="gramEnd"/>
            <w:r>
              <w:rPr>
                <w:rFonts w:ascii="Times New Roman" w:eastAsia="Times New Roman" w:hAnsi="Times New Roman" w:cs="Times New Roman"/>
                <w:sz w:val="24"/>
                <w:szCs w:val="24"/>
              </w:rPr>
              <w:t xml:space="preserve">- организатор ОБЖ, </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классные</w:t>
            </w:r>
            <w:proofErr w:type="gramEnd"/>
            <w:r>
              <w:rPr>
                <w:rFonts w:ascii="Times New Roman" w:eastAsia="Times New Roman" w:hAnsi="Times New Roman" w:cs="Times New Roman"/>
                <w:sz w:val="24"/>
                <w:szCs w:val="24"/>
              </w:rPr>
              <w:t xml:space="preserve"> руководители</w:t>
            </w:r>
          </w:p>
        </w:tc>
      </w:tr>
    </w:tbl>
    <w:p w:rsidR="00B239DF" w:rsidRDefault="00B239DF" w:rsidP="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Деятельность отряда ЮИД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4"/>
        <w:gridCol w:w="9383"/>
        <w:gridCol w:w="4013"/>
      </w:tblGrid>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п/п</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Наименование</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отряда юных инспекторов дорожного движения </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преподаватель-организатор ОБЖ</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Организационное заседание отряда (выборы командира, принятие положения об отряде ЮИД)</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преподаватель-организатор ОБЖ</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занятий с членами отряда:</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преподаватель-организатор ОБЖ </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конкурсов, викторин по ПДД. </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преподаватель-организатор ОБЖ, отряд ЮИД </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занятий с учащимися начальных классов</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преподаватель-организатор ОБЖ, отряд ЮИД</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участие в районном конкурсе «Безопасное колесо»</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преподаватель-организатор ОБЖ, отряд ЮИД</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деятельности агитбригады.</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преподаватель-организатор ОБЖ, зам. директора по воспитательной работе, отряд ЮИД</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rsidP="002321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Патрулирование на дорогах п. </w:t>
            </w:r>
            <w:r w:rsidR="002321F2">
              <w:rPr>
                <w:rFonts w:ascii="Times New Roman" w:eastAsia="Times New Roman" w:hAnsi="Times New Roman" w:cs="Times New Roman"/>
                <w:sz w:val="24"/>
                <w:szCs w:val="24"/>
              </w:rPr>
              <w:t>Шамхал.</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преподаватель-организатор ОБЖ, отряд ЮИД</w:t>
            </w:r>
          </w:p>
        </w:tc>
      </w:tr>
      <w:tr w:rsidR="00B239DF" w:rsidTr="00B239DF">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8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уголка ПДД</w:t>
            </w:r>
          </w:p>
        </w:tc>
        <w:tc>
          <w:tcPr>
            <w:tcW w:w="13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преподаватель-организатор ОБЖ, отряд ЮИД</w:t>
            </w:r>
          </w:p>
        </w:tc>
      </w:tr>
    </w:tbl>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Механизм реализации программы</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Общий контроль исполнения программы осуществляет директор школы. </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выполнения программы осуществляет заместитель директора по ВР.</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Организацию и координацию выполнения программы осуществляет преподаватель ОБЖ.</w:t>
      </w:r>
    </w:p>
    <w:p w:rsidR="00B239DF" w:rsidRDefault="00B239DF" w:rsidP="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Этапы и сроки реализации программы</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 Подготовительный этап (январь-февраль 2013г.) включает:</w:t>
      </w:r>
    </w:p>
    <w:p w:rsidR="00B239DF" w:rsidRDefault="00B239DF" w:rsidP="00B239D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состояния профилактической </w:t>
      </w:r>
      <w:proofErr w:type="gramStart"/>
      <w:r>
        <w:rPr>
          <w:rFonts w:ascii="Times New Roman" w:eastAsia="Times New Roman" w:hAnsi="Times New Roman" w:cs="Times New Roman"/>
          <w:sz w:val="24"/>
          <w:szCs w:val="24"/>
        </w:rPr>
        <w:t>работы .</w:t>
      </w:r>
      <w:proofErr w:type="gramEnd"/>
    </w:p>
    <w:p w:rsidR="00B239DF" w:rsidRDefault="00B239DF" w:rsidP="00B239D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 нарушений и проблем.</w:t>
      </w:r>
    </w:p>
    <w:p w:rsidR="00B239DF" w:rsidRDefault="00B239DF" w:rsidP="00B239D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результатов.</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rPr>
        <w:t>II.Практический</w:t>
      </w:r>
      <w:proofErr w:type="spellEnd"/>
      <w:r>
        <w:rPr>
          <w:rFonts w:ascii="Times New Roman" w:eastAsia="Times New Roman" w:hAnsi="Times New Roman" w:cs="Times New Roman"/>
          <w:sz w:val="24"/>
          <w:szCs w:val="24"/>
          <w:u w:val="single"/>
        </w:rPr>
        <w:t xml:space="preserve"> этап (март 2013-декабрь2015г.) включает:</w:t>
      </w:r>
    </w:p>
    <w:p w:rsidR="00B239DF" w:rsidRDefault="00B239DF" w:rsidP="00B239D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программы.</w:t>
      </w:r>
    </w:p>
    <w:p w:rsidR="00B239DF" w:rsidRDefault="00B239DF" w:rsidP="00B239D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Отслеживание результатов.</w:t>
      </w:r>
    </w:p>
    <w:p w:rsidR="00B239DF" w:rsidRDefault="00B239DF" w:rsidP="00B239D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программы.</w:t>
      </w:r>
    </w:p>
    <w:p w:rsidR="00B239DF" w:rsidRDefault="00B239DF" w:rsidP="00B239D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технологий и методов работы.</w:t>
      </w:r>
    </w:p>
    <w:p w:rsidR="00B239DF" w:rsidRDefault="00103C35" w:rsidP="00B239DF">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rPr>
        <w:t>III.Заключительный</w:t>
      </w:r>
      <w:proofErr w:type="spellEnd"/>
      <w:r>
        <w:rPr>
          <w:rFonts w:ascii="Times New Roman" w:eastAsia="Times New Roman" w:hAnsi="Times New Roman" w:cs="Times New Roman"/>
          <w:sz w:val="24"/>
          <w:szCs w:val="24"/>
          <w:u w:val="single"/>
        </w:rPr>
        <w:t xml:space="preserve"> этап (2017</w:t>
      </w:r>
      <w:r w:rsidR="00B239DF">
        <w:rPr>
          <w:rFonts w:ascii="Times New Roman" w:eastAsia="Times New Roman" w:hAnsi="Times New Roman" w:cs="Times New Roman"/>
          <w:sz w:val="24"/>
          <w:szCs w:val="24"/>
          <w:u w:val="single"/>
        </w:rPr>
        <w:t>г.).</w:t>
      </w:r>
    </w:p>
    <w:p w:rsidR="00B239DF" w:rsidRDefault="00B239DF" w:rsidP="00B239D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 обобщение результатов.</w:t>
      </w:r>
    </w:p>
    <w:p w:rsidR="00B239DF" w:rsidRDefault="00B239DF" w:rsidP="00B239D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Соотнесение результатов с поставленными целями.</w:t>
      </w:r>
    </w:p>
    <w:p w:rsidR="00B239DF" w:rsidRDefault="00B239DF" w:rsidP="00B239D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и описание результатов.</w:t>
      </w:r>
    </w:p>
    <w:p w:rsidR="00B239DF" w:rsidRDefault="00B239DF" w:rsidP="00B239D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Выработка методических рекомендаций.</w:t>
      </w:r>
    </w:p>
    <w:p w:rsidR="00B239DF" w:rsidRDefault="00B239DF" w:rsidP="00B239D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опыта работы по реализации программы.</w:t>
      </w:r>
    </w:p>
    <w:p w:rsidR="00B239DF" w:rsidRDefault="00B239DF" w:rsidP="00B239D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рабочей модели системы профилактической работы.</w:t>
      </w:r>
    </w:p>
    <w:p w:rsidR="00B239DF" w:rsidRDefault="00B239DF" w:rsidP="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Прогнозируемые результаты и их социально-экономическая эффективность</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носит социальный характер, результаты реализации ее мероприятий будут оказывать влияние на различные стороны жизни детей и подростков на протяжении длительного времени. Ожидаемыми результатами являются:</w:t>
      </w:r>
    </w:p>
    <w:p w:rsidR="00B239DF" w:rsidRDefault="00B239DF" w:rsidP="00B239D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уровня знаний правил дорожного движения среди детей и подростков; </w:t>
      </w:r>
    </w:p>
    <w:p w:rsidR="00B239DF" w:rsidRDefault="00B239DF" w:rsidP="00B239D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уровня детского дорожно-транспортных травматизма, сохранение здоровья и жизни детей и подростков школы;</w:t>
      </w:r>
    </w:p>
    <w:p w:rsidR="00B239DF" w:rsidRDefault="00B239DF" w:rsidP="00B239D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культуры поведения на улице, в транспорте;</w:t>
      </w:r>
    </w:p>
    <w:p w:rsidR="00B239DF" w:rsidRDefault="00B239DF" w:rsidP="00B239D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доли учащихся, занимающихся пропагандой ПДД;</w:t>
      </w:r>
    </w:p>
    <w:p w:rsidR="00B239DF" w:rsidRDefault="00B239DF" w:rsidP="00B239D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эффективное взаимодействие с родителями в целях обеспечения сознательного участия семьи в профилактике дорожно-транспортного травматизма детей и подростков;</w:t>
      </w:r>
    </w:p>
    <w:p w:rsidR="00B239DF" w:rsidRDefault="00B239DF" w:rsidP="00B239D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усиление роли семьи в воспитании детей.</w:t>
      </w:r>
    </w:p>
    <w:p w:rsidR="00B239DF" w:rsidRDefault="00B239DF" w:rsidP="00B239D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системного подхода к профилактике детского дорожно-транспортного травматизма.</w:t>
      </w:r>
    </w:p>
    <w:p w:rsidR="00B239DF" w:rsidRDefault="00B239DF" w:rsidP="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Критерии оценки эффективности программы</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оценки эффективности программы главными критериями являются:</w:t>
      </w:r>
    </w:p>
    <w:p w:rsidR="00B239DF" w:rsidRDefault="00B239DF" w:rsidP="00B239D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тенденция к снижению, отсутствию ДДТП с учащимися школы;</w:t>
      </w:r>
    </w:p>
    <w:p w:rsidR="00B239DF" w:rsidRDefault="00B239DF" w:rsidP="00B239D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доли учащихся, занимающихся пропагандой ПДД;</w:t>
      </w:r>
    </w:p>
    <w:p w:rsidR="00B239DF" w:rsidRDefault="00B239DF" w:rsidP="00B239D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уровня общей культуры, коллектива учащихся;</w:t>
      </w:r>
    </w:p>
    <w:p w:rsidR="00B239DF" w:rsidRDefault="00B239DF" w:rsidP="00B239D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принимать решения в разных условиях;</w:t>
      </w:r>
    </w:p>
    <w:p w:rsidR="00B239DF" w:rsidRDefault="00B239DF" w:rsidP="00B239D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быть физически и психически здоровым.</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Качественный анализ эффективности профилактической программы осуществляется мониторингом успешности воспитательной работы, уровнем воспитанности школьников.</w:t>
      </w:r>
    </w:p>
    <w:p w:rsidR="00B239DF" w:rsidRDefault="00B239DF" w:rsidP="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Основные требования к знаниям, умениям и навыкам учащихся</w:t>
      </w:r>
    </w:p>
    <w:p w:rsidR="00B239DF" w:rsidRDefault="00B239DF" w:rsidP="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1-4-х классов.</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w:t>
      </w:r>
      <w:r>
        <w:rPr>
          <w:rFonts w:ascii="Times New Roman" w:eastAsia="Times New Roman" w:hAnsi="Times New Roman" w:cs="Times New Roman"/>
          <w:sz w:val="24"/>
          <w:szCs w:val="24"/>
        </w:rPr>
        <w:t xml:space="preserve">: </w:t>
      </w:r>
    </w:p>
    <w:p w:rsidR="00B239DF" w:rsidRDefault="00B239DF" w:rsidP="00B239DF">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термины и понятия; </w:t>
      </w:r>
    </w:p>
    <w:p w:rsidR="00B239DF" w:rsidRDefault="00B239DF" w:rsidP="00B239DF">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положения Правил дорожного движения; </w:t>
      </w:r>
    </w:p>
    <w:p w:rsidR="00B239DF" w:rsidRDefault="00B239DF" w:rsidP="00B239DF">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перехода проезжей части на площадях, перекрёстках; </w:t>
      </w:r>
    </w:p>
    <w:p w:rsidR="00B239DF" w:rsidRDefault="00B239DF" w:rsidP="00B239DF">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посадки и высадки из общественного транспорта; </w:t>
      </w:r>
    </w:p>
    <w:p w:rsidR="00B239DF" w:rsidRDefault="00B239DF" w:rsidP="00B239DF">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правила поведения детей при перевозке их на грузовых автомобилях, в салонах легкового автомобиля. </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r>
        <w:rPr>
          <w:rFonts w:ascii="Times New Roman" w:eastAsia="Times New Roman" w:hAnsi="Times New Roman" w:cs="Times New Roman"/>
          <w:sz w:val="24"/>
          <w:szCs w:val="24"/>
        </w:rPr>
        <w:t xml:space="preserve"> </w:t>
      </w:r>
    </w:p>
    <w:p w:rsidR="00B239DF" w:rsidRDefault="00B239DF" w:rsidP="00B239DF">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правильно вести себя, оказавшись в экстремальных ситуациях на проезжей части дороги; </w:t>
      </w:r>
    </w:p>
    <w:p w:rsidR="00B239DF" w:rsidRDefault="00B239DF" w:rsidP="00B239DF">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общественным транспортом; </w:t>
      </w:r>
    </w:p>
    <w:p w:rsidR="00B239DF" w:rsidRDefault="00B239DF" w:rsidP="00B239DF">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самостоятельно выбрать безопасный путь движения в той или иной местности. </w:t>
      </w:r>
    </w:p>
    <w:p w:rsidR="00B239DF" w:rsidRDefault="00B239DF" w:rsidP="00946F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Основные требования к знаниям и умениям учащихся</w:t>
      </w:r>
    </w:p>
    <w:p w:rsidR="00B239DF" w:rsidRDefault="00B239DF" w:rsidP="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5-9 классов.</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Знать: </w:t>
      </w:r>
    </w:p>
    <w:p w:rsidR="00B239DF" w:rsidRDefault="00B239DF" w:rsidP="00B239DF">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дорожного движения; </w:t>
      </w:r>
    </w:p>
    <w:p w:rsidR="00B239DF" w:rsidRDefault="00B239DF" w:rsidP="00B239DF">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группы знаков и их назначение, место установки; </w:t>
      </w:r>
    </w:p>
    <w:p w:rsidR="00B239DF" w:rsidRDefault="00B239DF" w:rsidP="00B239DF">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назначение дорожной разметки и её виды; </w:t>
      </w:r>
    </w:p>
    <w:p w:rsidR="00B239DF" w:rsidRDefault="00B239DF" w:rsidP="00B239DF">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безопасного поведения на улице, на дороге; </w:t>
      </w:r>
    </w:p>
    <w:p w:rsidR="00B239DF" w:rsidRDefault="00B239DF" w:rsidP="00B239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пользования общественным и личным транспортом; </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B239DF" w:rsidRDefault="00B239DF" w:rsidP="00B239DF">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самостоятельно определять места для безопасного перехода улиц и дорог; </w:t>
      </w:r>
    </w:p>
    <w:p w:rsidR="00B239DF" w:rsidRDefault="00B239DF" w:rsidP="00B239DF">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общественным транспортом; </w:t>
      </w:r>
    </w:p>
    <w:p w:rsidR="00B239DF" w:rsidRDefault="00B239DF" w:rsidP="00B239DF">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знания правил дорожного движения на практике. </w:t>
      </w:r>
    </w:p>
    <w:p w:rsidR="00B239DF" w:rsidRDefault="00B239DF" w:rsidP="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Основные требования к знаниям и умениям учащихся </w:t>
      </w:r>
    </w:p>
    <w:p w:rsidR="00B239DF" w:rsidRDefault="00B239DF" w:rsidP="00B239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10-11 классов.</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w:t>
      </w:r>
      <w:r>
        <w:rPr>
          <w:rFonts w:ascii="Times New Roman" w:eastAsia="Times New Roman" w:hAnsi="Times New Roman" w:cs="Times New Roman"/>
          <w:sz w:val="24"/>
          <w:szCs w:val="24"/>
        </w:rPr>
        <w:t xml:space="preserve">: </w:t>
      </w:r>
    </w:p>
    <w:p w:rsidR="00B239DF" w:rsidRDefault="00B239DF" w:rsidP="00B239D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дорожного движения; </w:t>
      </w:r>
    </w:p>
    <w:p w:rsidR="00B239DF" w:rsidRDefault="00B239DF" w:rsidP="00B239D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поведения на улицах и дорогах; </w:t>
      </w:r>
    </w:p>
    <w:p w:rsidR="00B239DF" w:rsidRDefault="00B239DF" w:rsidP="00B239D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первой медицинской помощи. </w:t>
      </w:r>
    </w:p>
    <w:p w:rsidR="00B239DF" w:rsidRDefault="00B239DF" w:rsidP="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Уметь</w:t>
      </w:r>
      <w:r>
        <w:rPr>
          <w:rFonts w:ascii="Times New Roman" w:eastAsia="Times New Roman" w:hAnsi="Times New Roman" w:cs="Times New Roman"/>
          <w:sz w:val="24"/>
          <w:szCs w:val="24"/>
        </w:rPr>
        <w:t xml:space="preserve">: </w:t>
      </w:r>
    </w:p>
    <w:p w:rsidR="00B239DF" w:rsidRDefault="00B239DF" w:rsidP="00B239DF">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свои знания правил дорожного движения на практике; </w:t>
      </w:r>
    </w:p>
    <w:p w:rsidR="00B239DF" w:rsidRDefault="00B239DF" w:rsidP="00B239DF">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оказать первую медицинскую доврачебную помощь. </w:t>
      </w:r>
    </w:p>
    <w:p w:rsidR="00B239DF" w:rsidRDefault="00B239DF" w:rsidP="00B239D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46F70" w:rsidRDefault="00946F70" w:rsidP="00B239DF">
      <w:pPr>
        <w:spacing w:before="100" w:beforeAutospacing="1" w:after="100" w:afterAutospacing="1" w:line="240" w:lineRule="auto"/>
        <w:jc w:val="center"/>
        <w:rPr>
          <w:rFonts w:ascii="Times New Roman" w:eastAsia="Times New Roman" w:hAnsi="Times New Roman" w:cs="Times New Roman"/>
          <w:b/>
          <w:bCs/>
          <w:sz w:val="24"/>
          <w:szCs w:val="24"/>
        </w:rPr>
      </w:pPr>
    </w:p>
    <w:p w:rsidR="00946F70" w:rsidRDefault="00946F70" w:rsidP="00B239DF">
      <w:pPr>
        <w:spacing w:before="100" w:beforeAutospacing="1" w:after="100" w:afterAutospacing="1" w:line="240" w:lineRule="auto"/>
        <w:jc w:val="center"/>
        <w:rPr>
          <w:rFonts w:ascii="Times New Roman" w:eastAsia="Times New Roman" w:hAnsi="Times New Roman" w:cs="Times New Roman"/>
          <w:b/>
          <w:bCs/>
          <w:sz w:val="24"/>
          <w:szCs w:val="24"/>
        </w:rPr>
      </w:pPr>
    </w:p>
    <w:p w:rsidR="00946F70" w:rsidRDefault="00946F70" w:rsidP="00B239DF">
      <w:pPr>
        <w:spacing w:before="100" w:beforeAutospacing="1" w:after="100" w:afterAutospacing="1" w:line="240" w:lineRule="auto"/>
        <w:jc w:val="center"/>
        <w:rPr>
          <w:rFonts w:ascii="Times New Roman" w:eastAsia="Times New Roman" w:hAnsi="Times New Roman" w:cs="Times New Roman"/>
          <w:b/>
          <w:bCs/>
          <w:sz w:val="24"/>
          <w:szCs w:val="24"/>
        </w:rPr>
      </w:pPr>
    </w:p>
    <w:p w:rsidR="00946F70" w:rsidRDefault="00946F70" w:rsidP="00B239DF">
      <w:pPr>
        <w:spacing w:before="100" w:beforeAutospacing="1" w:after="100" w:afterAutospacing="1" w:line="240" w:lineRule="auto"/>
        <w:jc w:val="center"/>
        <w:rPr>
          <w:rFonts w:ascii="Times New Roman" w:eastAsia="Times New Roman" w:hAnsi="Times New Roman" w:cs="Times New Roman"/>
          <w:b/>
          <w:bCs/>
          <w:sz w:val="24"/>
          <w:szCs w:val="24"/>
        </w:rPr>
      </w:pPr>
    </w:p>
    <w:p w:rsidR="00946F70" w:rsidRDefault="00B239DF" w:rsidP="00946F7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Примерный перечень тем и мероприятий для работы с родителями по профилактике детского дорожного травматизма</w:t>
      </w:r>
      <w:r>
        <w:rPr>
          <w:rFonts w:ascii="Times New Roman" w:eastAsia="Times New Roman" w:hAnsi="Times New Roman" w:cs="Times New Roman"/>
          <w:sz w:val="24"/>
          <w:szCs w:val="24"/>
        </w:rPr>
        <w:t xml:space="preserve"> </w:t>
      </w:r>
    </w:p>
    <w:tbl>
      <w:tblPr>
        <w:tblW w:w="1356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7"/>
        <w:gridCol w:w="7760"/>
        <w:gridCol w:w="3408"/>
        <w:gridCol w:w="1482"/>
      </w:tblGrid>
      <w:tr w:rsidR="00B239DF" w:rsidTr="00B239DF">
        <w:trPr>
          <w:trHeight w:val="145"/>
          <w:tblCellSpacing w:w="0" w:type="dxa"/>
          <w:jc w:val="center"/>
        </w:trPr>
        <w:tc>
          <w:tcPr>
            <w:tcW w:w="91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76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p>
        </w:tc>
        <w:tc>
          <w:tcPr>
            <w:tcW w:w="340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занятий</w:t>
            </w:r>
          </w:p>
        </w:tc>
        <w:tc>
          <w:tcPr>
            <w:tcW w:w="148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обучения</w:t>
            </w:r>
          </w:p>
        </w:tc>
      </w:tr>
      <w:tr w:rsidR="00B239DF" w:rsidTr="00B239DF">
        <w:trPr>
          <w:trHeight w:val="145"/>
          <w:tblCellSpacing w:w="0" w:type="dxa"/>
          <w:jc w:val="center"/>
        </w:trPr>
        <w:tc>
          <w:tcPr>
            <w:tcW w:w="91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76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Профилактика детского дорожно-транспортного травматизма</w:t>
            </w:r>
          </w:p>
        </w:tc>
        <w:tc>
          <w:tcPr>
            <w:tcW w:w="340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Родительское собрание</w:t>
            </w:r>
          </w:p>
        </w:tc>
        <w:tc>
          <w:tcPr>
            <w:tcW w:w="148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tc>
      </w:tr>
      <w:tr w:rsidR="00B239DF" w:rsidTr="00B239DF">
        <w:trPr>
          <w:trHeight w:val="145"/>
          <w:tblCellSpacing w:w="0" w:type="dxa"/>
          <w:jc w:val="center"/>
        </w:trPr>
        <w:tc>
          <w:tcPr>
            <w:tcW w:w="91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6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Типичные ошибки в поведении школьников на улицах и дорогах.</w:t>
            </w:r>
          </w:p>
        </w:tc>
        <w:tc>
          <w:tcPr>
            <w:tcW w:w="340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Родительское собрание.</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Индивидуальная работа с родителями.</w:t>
            </w:r>
          </w:p>
        </w:tc>
        <w:tc>
          <w:tcPr>
            <w:tcW w:w="148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B239DF" w:rsidTr="00B239DF">
        <w:trPr>
          <w:trHeight w:val="145"/>
          <w:tblCellSpacing w:w="0" w:type="dxa"/>
          <w:jc w:val="center"/>
        </w:trPr>
        <w:tc>
          <w:tcPr>
            <w:tcW w:w="91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76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Возрастные и психофизиологические особенности поведения детей в дорожной среде.</w:t>
            </w:r>
          </w:p>
        </w:tc>
        <w:tc>
          <w:tcPr>
            <w:tcW w:w="340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Родительское собрание.</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Индивидуальная работа с родителями.</w:t>
            </w:r>
          </w:p>
        </w:tc>
        <w:tc>
          <w:tcPr>
            <w:tcW w:w="148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tc>
      </w:tr>
      <w:tr w:rsidR="00B239DF" w:rsidTr="00B239DF">
        <w:trPr>
          <w:trHeight w:val="559"/>
          <w:tblCellSpacing w:w="0" w:type="dxa"/>
          <w:jc w:val="center"/>
        </w:trPr>
        <w:tc>
          <w:tcPr>
            <w:tcW w:w="91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76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влияет на безопасность детей поведение родителей.</w:t>
            </w:r>
          </w:p>
        </w:tc>
        <w:tc>
          <w:tcPr>
            <w:tcW w:w="340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Родительское собрание.</w:t>
            </w:r>
          </w:p>
        </w:tc>
        <w:tc>
          <w:tcPr>
            <w:tcW w:w="148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B239DF" w:rsidTr="00B239DF">
        <w:trPr>
          <w:trHeight w:val="1662"/>
          <w:tblCellSpacing w:w="0" w:type="dxa"/>
          <w:jc w:val="center"/>
        </w:trPr>
        <w:tc>
          <w:tcPr>
            <w:tcW w:w="91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776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Профилактическая работа по предупреждению ДТП в каникулярное время (некоторые климатические особенности сезона, дорожная обстановка, возможные транспортные ситуации, отрицательные факторы, влияющие на учащихся, возможные опасные ситуации с детьми)</w:t>
            </w:r>
          </w:p>
        </w:tc>
        <w:tc>
          <w:tcPr>
            <w:tcW w:w="340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Родительское собрание.</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Индивидуальная работа с родителями.</w:t>
            </w:r>
          </w:p>
        </w:tc>
        <w:tc>
          <w:tcPr>
            <w:tcW w:w="148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B239DF" w:rsidTr="00B239DF">
        <w:trPr>
          <w:trHeight w:val="1118"/>
          <w:tblCellSpacing w:w="0" w:type="dxa"/>
          <w:jc w:val="center"/>
        </w:trPr>
        <w:tc>
          <w:tcPr>
            <w:tcW w:w="91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6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семьи и школы в организации воспитательной работы и обучении учащихся безопасному поведению на улицах, дорогах и в транспорте.</w:t>
            </w:r>
          </w:p>
        </w:tc>
        <w:tc>
          <w:tcPr>
            <w:tcW w:w="340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Родительское собрание.</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Индивидуальная работа с родителями.</w:t>
            </w:r>
          </w:p>
        </w:tc>
        <w:tc>
          <w:tcPr>
            <w:tcW w:w="148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tc>
      </w:tr>
      <w:tr w:rsidR="00B239DF" w:rsidTr="00B239DF">
        <w:trPr>
          <w:trHeight w:val="1118"/>
          <w:tblCellSpacing w:w="0" w:type="dxa"/>
          <w:jc w:val="center"/>
        </w:trPr>
        <w:tc>
          <w:tcPr>
            <w:tcW w:w="91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6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дорожные понятия. Знания, умения, навыки и привычки безопасного поведения учащихся на улицах, дорогах и в транспорте.</w:t>
            </w:r>
          </w:p>
        </w:tc>
        <w:tc>
          <w:tcPr>
            <w:tcW w:w="340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Родительское собрание.</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Индивидуальная работа с родителями.</w:t>
            </w:r>
          </w:p>
        </w:tc>
        <w:tc>
          <w:tcPr>
            <w:tcW w:w="148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tc>
      </w:tr>
      <w:tr w:rsidR="00B239DF" w:rsidTr="00B239DF">
        <w:trPr>
          <w:trHeight w:val="1118"/>
          <w:tblCellSpacing w:w="0" w:type="dxa"/>
          <w:jc w:val="center"/>
        </w:trPr>
        <w:tc>
          <w:tcPr>
            <w:tcW w:w="91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76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обязанностей пешеходов</w:t>
            </w:r>
          </w:p>
        </w:tc>
        <w:tc>
          <w:tcPr>
            <w:tcW w:w="340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Родительское собрание.</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Индивидуальная работа с родителями.</w:t>
            </w:r>
          </w:p>
        </w:tc>
        <w:tc>
          <w:tcPr>
            <w:tcW w:w="148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tc>
      </w:tr>
      <w:tr w:rsidR="00B239DF" w:rsidTr="00B239DF">
        <w:trPr>
          <w:trHeight w:val="1118"/>
          <w:tblCellSpacing w:w="0" w:type="dxa"/>
          <w:jc w:val="center"/>
        </w:trPr>
        <w:tc>
          <w:tcPr>
            <w:tcW w:w="91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76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обязанностей пассажиров.</w:t>
            </w:r>
          </w:p>
        </w:tc>
        <w:tc>
          <w:tcPr>
            <w:tcW w:w="340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Родительское собрание.</w:t>
            </w:r>
          </w:p>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Индивидуальная работа с родителями.</w:t>
            </w:r>
          </w:p>
        </w:tc>
        <w:tc>
          <w:tcPr>
            <w:tcW w:w="148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tc>
      </w:tr>
      <w:tr w:rsidR="00B239DF" w:rsidTr="00B239DF">
        <w:trPr>
          <w:trHeight w:val="272"/>
          <w:tblCellSpacing w:w="0" w:type="dxa"/>
          <w:jc w:val="center"/>
        </w:trPr>
        <w:tc>
          <w:tcPr>
            <w:tcW w:w="91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76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выпуск памяток для первоклассников</w:t>
            </w:r>
          </w:p>
        </w:tc>
        <w:tc>
          <w:tcPr>
            <w:tcW w:w="340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Работа творческой группы родителей.</w:t>
            </w:r>
          </w:p>
        </w:tc>
        <w:tc>
          <w:tcPr>
            <w:tcW w:w="148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B239DF" w:rsidRDefault="00B239DF" w:rsidP="00B239DF">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Примерный план проведения занятий по профилактике ДТП классными руководителями. </w:t>
      </w:r>
    </w:p>
    <w:tbl>
      <w:tblPr>
        <w:tblW w:w="4594" w:type="pct"/>
        <w:tblCellSpacing w:w="0" w:type="dxa"/>
        <w:tblInd w:w="6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10630"/>
        <w:gridCol w:w="2267"/>
      </w:tblGrid>
      <w:tr w:rsidR="00B239DF" w:rsidTr="00B239DF">
        <w:trPr>
          <w:tblCellSpacing w:w="0" w:type="dxa"/>
        </w:trPr>
        <w:tc>
          <w:tcPr>
            <w:tcW w:w="26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906"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занятий</w:t>
            </w:r>
          </w:p>
        </w:tc>
        <w:tc>
          <w:tcPr>
            <w:tcW w:w="833"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Сроки </w:t>
            </w:r>
          </w:p>
        </w:tc>
      </w:tr>
      <w:tr w:rsidR="00B239DF" w:rsidTr="00B239DF">
        <w:trPr>
          <w:tblCellSpacing w:w="0" w:type="dxa"/>
        </w:trPr>
        <w:tc>
          <w:tcPr>
            <w:tcW w:w="26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06"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«Безопасное колесо». Правила поведения на улицах и дорогах.</w:t>
            </w:r>
          </w:p>
        </w:tc>
        <w:tc>
          <w:tcPr>
            <w:tcW w:w="833"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p>
        </w:tc>
      </w:tr>
      <w:tr w:rsidR="00B239DF" w:rsidTr="00B239DF">
        <w:trPr>
          <w:tblCellSpacing w:w="0" w:type="dxa"/>
        </w:trPr>
        <w:tc>
          <w:tcPr>
            <w:tcW w:w="26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906"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Осторожно! Гололед! О правилах поведения на дорогах в зимний период. </w:t>
            </w:r>
          </w:p>
        </w:tc>
        <w:tc>
          <w:tcPr>
            <w:tcW w:w="833"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r>
      <w:tr w:rsidR="00B239DF" w:rsidTr="00B239DF">
        <w:trPr>
          <w:tblCellSpacing w:w="0" w:type="dxa"/>
        </w:trPr>
        <w:tc>
          <w:tcPr>
            <w:tcW w:w="26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06"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Дорожная азбука. Изучаем знаки дорожного движения. </w:t>
            </w:r>
          </w:p>
        </w:tc>
        <w:tc>
          <w:tcPr>
            <w:tcW w:w="833"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Март </w:t>
            </w:r>
          </w:p>
        </w:tc>
      </w:tr>
      <w:tr w:rsidR="00B239DF" w:rsidTr="00B239DF">
        <w:trPr>
          <w:tblCellSpacing w:w="0" w:type="dxa"/>
        </w:trPr>
        <w:tc>
          <w:tcPr>
            <w:tcW w:w="261"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06"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 каникулы. Как правильно вести себя на дороге.</w:t>
            </w:r>
          </w:p>
        </w:tc>
        <w:tc>
          <w:tcPr>
            <w:tcW w:w="833"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239DF" w:rsidRDefault="00B239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tc>
      </w:tr>
    </w:tbl>
    <w:p w:rsidR="00B239DF" w:rsidRDefault="00B239DF" w:rsidP="00B239DF">
      <w:pPr>
        <w:rPr>
          <w:rFonts w:ascii="Times New Roman" w:hAnsi="Times New Roman" w:cs="Times New Roman"/>
          <w:sz w:val="24"/>
          <w:szCs w:val="24"/>
        </w:rPr>
      </w:pPr>
    </w:p>
    <w:p w:rsidR="00B239DF" w:rsidRDefault="00B239DF" w:rsidP="00B239DF">
      <w:pPr>
        <w:rPr>
          <w:rFonts w:ascii="Times New Roman" w:hAnsi="Times New Roman" w:cs="Times New Roman"/>
          <w:sz w:val="24"/>
          <w:szCs w:val="24"/>
        </w:rPr>
      </w:pPr>
    </w:p>
    <w:p w:rsidR="00BA48CF" w:rsidRDefault="00BA48CF"/>
    <w:sectPr w:rsidR="00BA48CF" w:rsidSect="007408A0">
      <w:pgSz w:w="16838" w:h="11906" w:orient="landscape"/>
      <w:pgMar w:top="567" w:right="1134" w:bottom="851" w:left="1134" w:header="709" w:footer="709" w:gutter="0"/>
      <w:pgBorders w:display="firstPage"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1F8B"/>
    <w:multiLevelType w:val="multilevel"/>
    <w:tmpl w:val="BC6E4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9BD396E"/>
    <w:multiLevelType w:val="multilevel"/>
    <w:tmpl w:val="F4D40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F42F72"/>
    <w:multiLevelType w:val="multilevel"/>
    <w:tmpl w:val="BFC8F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04663E1"/>
    <w:multiLevelType w:val="multilevel"/>
    <w:tmpl w:val="0F44E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0E369BA"/>
    <w:multiLevelType w:val="multilevel"/>
    <w:tmpl w:val="C0B45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0DA53D4"/>
    <w:multiLevelType w:val="multilevel"/>
    <w:tmpl w:val="4B2C3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DB17CA7"/>
    <w:multiLevelType w:val="multilevel"/>
    <w:tmpl w:val="2B584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7E77FD7"/>
    <w:multiLevelType w:val="multilevel"/>
    <w:tmpl w:val="5574B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3F33CC8"/>
    <w:multiLevelType w:val="multilevel"/>
    <w:tmpl w:val="0F5A7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AA8716F"/>
    <w:multiLevelType w:val="multilevel"/>
    <w:tmpl w:val="E41E0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0EC6E4C"/>
    <w:multiLevelType w:val="multilevel"/>
    <w:tmpl w:val="53FEC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19D593D"/>
    <w:multiLevelType w:val="multilevel"/>
    <w:tmpl w:val="9BFC9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AB252B0"/>
    <w:multiLevelType w:val="multilevel"/>
    <w:tmpl w:val="BD5C2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4"/>
  </w:num>
  <w:num w:numId="4">
    <w:abstractNumId w:val="11"/>
  </w:num>
  <w:num w:numId="5">
    <w:abstractNumId w:val="8"/>
  </w:num>
  <w:num w:numId="6">
    <w:abstractNumId w:val="1"/>
  </w:num>
  <w:num w:numId="7">
    <w:abstractNumId w:val="3"/>
  </w:num>
  <w:num w:numId="8">
    <w:abstractNumId w:val="2"/>
  </w:num>
  <w:num w:numId="9">
    <w:abstractNumId w:val="0"/>
  </w:num>
  <w:num w:numId="10">
    <w:abstractNumId w:val="9"/>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10AB9"/>
    <w:rsid w:val="000A2B6D"/>
    <w:rsid w:val="00103C35"/>
    <w:rsid w:val="0013256D"/>
    <w:rsid w:val="00160DAB"/>
    <w:rsid w:val="002321F2"/>
    <w:rsid w:val="005C61D4"/>
    <w:rsid w:val="006F1CFA"/>
    <w:rsid w:val="007408A0"/>
    <w:rsid w:val="00810AB9"/>
    <w:rsid w:val="00946F70"/>
    <w:rsid w:val="0098091B"/>
    <w:rsid w:val="00B239DF"/>
    <w:rsid w:val="00BA48CF"/>
    <w:rsid w:val="00C34894"/>
    <w:rsid w:val="00C86C97"/>
    <w:rsid w:val="00DD5BF0"/>
    <w:rsid w:val="00E95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CFACE-4DBF-4EF8-91FE-E4835432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9DF"/>
    <w:pPr>
      <w:spacing w:after="200" w:line="276" w:lineRule="auto"/>
      <w:ind w:firstLine="0"/>
    </w:pPr>
    <w:rPr>
      <w:rFonts w:asciiTheme="minorHAnsi" w:eastAsia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3751</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Patya M</dc:creator>
  <cp:lastModifiedBy>x X x</cp:lastModifiedBy>
  <cp:revision>10</cp:revision>
  <cp:lastPrinted>2013-09-20T14:20:00Z</cp:lastPrinted>
  <dcterms:created xsi:type="dcterms:W3CDTF">2013-04-03T15:33:00Z</dcterms:created>
  <dcterms:modified xsi:type="dcterms:W3CDTF">2017-12-17T14:28:00Z</dcterms:modified>
</cp:coreProperties>
</file>