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BFC" w:rsidRDefault="008A0BFC" w:rsidP="00810204"/>
    <w:p w:rsidR="009435E7" w:rsidRDefault="00810204" w:rsidP="009435E7">
      <w:pPr>
        <w:jc w:val="center"/>
      </w:pPr>
      <w:r w:rsidRPr="00810204">
        <w:rPr>
          <w:noProof/>
        </w:rPr>
        <w:drawing>
          <wp:inline distT="0" distB="0" distL="0" distR="0">
            <wp:extent cx="9248043" cy="4941277"/>
            <wp:effectExtent l="19050" t="0" r="0" b="0"/>
            <wp:docPr id="11" name="Рисунок 11" descr="ÐÐ°ÑÑÐ¸Ð½ÐºÐ¸ Ð¿Ð¾ Ð·Ð°Ð¿ÑÐ¾ÑÑ ÑÐ°Ð¹Ñ ÑÐ´Ñ Ñ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Ð°Ð¹Ñ ÑÐ´Ñ ÑÑ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778" cy="49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04" w:rsidRDefault="00810204" w:rsidP="00810204"/>
    <w:p w:rsidR="009435E7" w:rsidRPr="008A116D" w:rsidRDefault="00B0101D" w:rsidP="006170C6">
      <w:pPr>
        <w:jc w:val="center"/>
        <w:rPr>
          <w:b/>
          <w:i/>
          <w:color w:val="FF0000"/>
          <w:sz w:val="72"/>
          <w:szCs w:val="72"/>
        </w:rPr>
      </w:pPr>
      <w:r>
        <w:rPr>
          <w:b/>
          <w:i/>
          <w:color w:val="FF0000"/>
          <w:sz w:val="72"/>
          <w:szCs w:val="72"/>
        </w:rPr>
        <w:t>РДШ МБОУ «СОШ №47</w:t>
      </w:r>
      <w:bookmarkStart w:id="0" w:name="_GoBack"/>
      <w:bookmarkEnd w:id="0"/>
      <w:r w:rsidR="008A0BFC" w:rsidRPr="008A116D">
        <w:rPr>
          <w:b/>
          <w:i/>
          <w:color w:val="FF0000"/>
          <w:sz w:val="72"/>
          <w:szCs w:val="72"/>
        </w:rPr>
        <w:t>»</w:t>
      </w:r>
      <w:r w:rsidR="006170C6">
        <w:rPr>
          <w:b/>
          <w:i/>
          <w:color w:val="FF0000"/>
          <w:sz w:val="72"/>
          <w:szCs w:val="72"/>
        </w:rPr>
        <w:t xml:space="preserve"> </w:t>
      </w:r>
    </w:p>
    <w:p w:rsidR="009435E7" w:rsidRDefault="009435E7" w:rsidP="009435E7">
      <w:pPr>
        <w:jc w:val="center"/>
        <w:rPr>
          <w:b/>
          <w:color w:val="FF0000"/>
          <w:sz w:val="72"/>
          <w:szCs w:val="72"/>
        </w:rPr>
      </w:pPr>
      <w:r w:rsidRPr="009435E7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8700406" cy="5617028"/>
            <wp:effectExtent l="19050" t="0" r="5444" b="0"/>
            <wp:docPr id="1" name="Рисунок 21" descr="ÐÐ°ÑÑÐ¸Ð½ÐºÐ¸ Ð¿Ð¾ Ð·Ð°Ð¿ÑÐ¾ÑÑ ÑÐ´Ñ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ÑÐ´Ñ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423" cy="561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9435E7">
      <w:pPr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9245599" cy="6591300"/>
            <wp:effectExtent l="19050" t="0" r="0" b="0"/>
            <wp:docPr id="64" name="Рисунок 6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E7" w:rsidRDefault="009435E7" w:rsidP="009435E7">
      <w:pPr>
        <w:jc w:val="center"/>
        <w:rPr>
          <w:b/>
          <w:color w:val="FF0000"/>
          <w:sz w:val="72"/>
          <w:szCs w:val="72"/>
        </w:rPr>
      </w:pPr>
      <w:r w:rsidRPr="009435E7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8264978" cy="5617028"/>
            <wp:effectExtent l="19050" t="0" r="2722" b="0"/>
            <wp:docPr id="3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548" cy="561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C6" w:rsidRDefault="009435E7" w:rsidP="009435E7">
      <w:pPr>
        <w:rPr>
          <w:b/>
          <w:color w:val="FF0000"/>
          <w:sz w:val="72"/>
          <w:szCs w:val="72"/>
        </w:rPr>
      </w:pPr>
      <w:r w:rsidRPr="009435E7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3333750" cy="2362200"/>
            <wp:effectExtent l="19050" t="0" r="0" b="0"/>
            <wp:docPr id="5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47" cy="23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E7" w:rsidRPr="008A116D" w:rsidRDefault="009435E7" w:rsidP="006170C6">
      <w:pPr>
        <w:shd w:val="clear" w:color="auto" w:fill="FFFFFF"/>
        <w:spacing w:after="758" w:line="240" w:lineRule="auto"/>
        <w:jc w:val="center"/>
        <w:rPr>
          <w:b/>
          <w:i/>
          <w:noProof/>
          <w:sz w:val="48"/>
          <w:szCs w:val="48"/>
        </w:rPr>
      </w:pPr>
      <w:proofErr w:type="spellStart"/>
      <w:proofErr w:type="gramStart"/>
      <w:r w:rsidRPr="008A116D">
        <w:rPr>
          <w:rFonts w:ascii="Arial" w:eastAsia="Times New Roman" w:hAnsi="Arial" w:cs="Arial"/>
          <w:b/>
          <w:bCs/>
          <w:i/>
          <w:iCs/>
          <w:color w:val="222222"/>
          <w:sz w:val="48"/>
          <w:szCs w:val="48"/>
        </w:rPr>
        <w:t>Росси́йское</w:t>
      </w:r>
      <w:proofErr w:type="spellEnd"/>
      <w:proofErr w:type="gramEnd"/>
      <w:r w:rsidRPr="008A116D">
        <w:rPr>
          <w:rFonts w:ascii="Arial" w:eastAsia="Times New Roman" w:hAnsi="Arial" w:cs="Arial"/>
          <w:b/>
          <w:bCs/>
          <w:i/>
          <w:iCs/>
          <w:color w:val="222222"/>
          <w:sz w:val="48"/>
          <w:szCs w:val="48"/>
        </w:rPr>
        <w:t xml:space="preserve"> </w:t>
      </w:r>
      <w:proofErr w:type="spellStart"/>
      <w:r w:rsidRPr="008A116D">
        <w:rPr>
          <w:rFonts w:ascii="Arial" w:eastAsia="Times New Roman" w:hAnsi="Arial" w:cs="Arial"/>
          <w:b/>
          <w:bCs/>
          <w:i/>
          <w:iCs/>
          <w:color w:val="222222"/>
          <w:sz w:val="48"/>
          <w:szCs w:val="48"/>
        </w:rPr>
        <w:t>движе́ние</w:t>
      </w:r>
      <w:proofErr w:type="spellEnd"/>
      <w:r w:rsidRPr="008A116D">
        <w:rPr>
          <w:rFonts w:ascii="Arial" w:eastAsia="Times New Roman" w:hAnsi="Arial" w:cs="Arial"/>
          <w:b/>
          <w:bCs/>
          <w:i/>
          <w:iCs/>
          <w:color w:val="222222"/>
          <w:sz w:val="48"/>
          <w:szCs w:val="48"/>
        </w:rPr>
        <w:t xml:space="preserve"> </w:t>
      </w:r>
      <w:proofErr w:type="spellStart"/>
      <w:r w:rsidRPr="008A116D">
        <w:rPr>
          <w:rFonts w:ascii="Arial" w:eastAsia="Times New Roman" w:hAnsi="Arial" w:cs="Arial"/>
          <w:b/>
          <w:bCs/>
          <w:i/>
          <w:iCs/>
          <w:color w:val="222222"/>
          <w:sz w:val="48"/>
          <w:szCs w:val="48"/>
        </w:rPr>
        <w:t>шко́льников</w:t>
      </w:r>
      <w:proofErr w:type="spellEnd"/>
      <w:r w:rsidRPr="008A116D">
        <w:rPr>
          <w:rFonts w:ascii="Arial" w:eastAsia="Times New Roman" w:hAnsi="Arial" w:cs="Arial"/>
          <w:b/>
          <w:bCs/>
          <w:i/>
          <w:iCs/>
          <w:color w:val="222222"/>
          <w:sz w:val="48"/>
          <w:szCs w:val="48"/>
        </w:rPr>
        <w:t xml:space="preserve"> (РДШ)</w:t>
      </w:r>
      <w:r w:rsidRPr="008A116D">
        <w:rPr>
          <w:rFonts w:ascii="Arial" w:eastAsia="Times New Roman" w:hAnsi="Arial" w:cs="Arial"/>
          <w:b/>
          <w:i/>
          <w:color w:val="222222"/>
          <w:sz w:val="48"/>
          <w:szCs w:val="48"/>
          <w:shd w:val="clear" w:color="auto" w:fill="FFFFFF"/>
        </w:rPr>
        <w:t> — общероссийская общественно-государственная детско-юношеская организация. Образована 29 октября 2015 года в соответствии с Указом Президента РФ № 536.</w:t>
      </w:r>
      <w:hyperlink r:id="rId14" w:anchor="cite_note-1" w:history="1">
        <w:r w:rsidRPr="008A116D">
          <w:rPr>
            <w:rFonts w:ascii="Arial" w:eastAsia="Times New Roman" w:hAnsi="Arial" w:cs="Arial"/>
            <w:b/>
            <w:i/>
            <w:color w:val="0B0080"/>
            <w:sz w:val="48"/>
            <w:szCs w:val="48"/>
            <w:u w:val="single"/>
            <w:vertAlign w:val="superscript"/>
          </w:rPr>
          <w:t>[1]</w:t>
        </w:r>
      </w:hyperlink>
      <w:r w:rsidRPr="008A116D">
        <w:rPr>
          <w:rFonts w:ascii="Arial" w:eastAsia="Times New Roman" w:hAnsi="Arial" w:cs="Arial"/>
          <w:b/>
          <w:i/>
          <w:color w:val="222222"/>
          <w:sz w:val="48"/>
          <w:szCs w:val="48"/>
          <w:shd w:val="clear" w:color="auto" w:fill="FFFFFF"/>
        </w:rPr>
        <w:t> Создана при </w:t>
      </w:r>
      <w:hyperlink r:id="rId15" w:tooltip="Росмолодёжь" w:history="1">
        <w:r w:rsidRPr="008A116D">
          <w:rPr>
            <w:rFonts w:ascii="Arial" w:eastAsia="Times New Roman" w:hAnsi="Arial" w:cs="Arial"/>
            <w:b/>
            <w:i/>
            <w:color w:val="0B0080"/>
            <w:sz w:val="48"/>
            <w:szCs w:val="48"/>
            <w:u w:val="single"/>
          </w:rPr>
          <w:t>Федеральном агентстве по делам молодёжи</w:t>
        </w:r>
      </w:hyperlink>
      <w:r w:rsidRPr="008A116D">
        <w:rPr>
          <w:rFonts w:ascii="Arial" w:eastAsia="Times New Roman" w:hAnsi="Arial" w:cs="Arial"/>
          <w:b/>
          <w:i/>
          <w:color w:val="222222"/>
          <w:sz w:val="48"/>
          <w:szCs w:val="48"/>
          <w:shd w:val="clear" w:color="auto" w:fill="FFFFFF"/>
        </w:rPr>
        <w:t>. Декларируемая цель - совершенствование государственной политики в области воспитания подрастающего поколения.</w:t>
      </w:r>
    </w:p>
    <w:p w:rsidR="009435E7" w:rsidRDefault="009435E7" w:rsidP="008A116D">
      <w:pPr>
        <w:jc w:val="center"/>
        <w:rPr>
          <w:b/>
          <w:color w:val="FF0000"/>
          <w:sz w:val="72"/>
          <w:szCs w:val="72"/>
        </w:rPr>
      </w:pPr>
      <w:r w:rsidRPr="009435E7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7920264" cy="5431971"/>
            <wp:effectExtent l="19050" t="0" r="4536" b="0"/>
            <wp:docPr id="48" name="Рисунок 4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264" cy="54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jc w:val="center"/>
        <w:rPr>
          <w:b/>
          <w:color w:val="FF0000"/>
          <w:sz w:val="72"/>
          <w:szCs w:val="72"/>
        </w:rPr>
      </w:pPr>
      <w:r w:rsidRPr="008A116D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9251950" cy="6556514"/>
            <wp:effectExtent l="19050" t="0" r="6350" b="0"/>
            <wp:docPr id="23" name="Рисунок 31" descr="http://589spb.edusite.ru/images/p82_risunok3fe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589spb.edusite.ru/images/p82_risunok3fenix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jc w:val="center"/>
        <w:rPr>
          <w:b/>
          <w:color w:val="FF0000"/>
          <w:sz w:val="72"/>
          <w:szCs w:val="72"/>
        </w:rPr>
      </w:pPr>
      <w:r w:rsidRPr="008A116D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9144000" cy="5153025"/>
            <wp:effectExtent l="19050" t="0" r="0" b="0"/>
            <wp:docPr id="21" name="Рисунок 28" descr="http://589spb.edusite.ru/images/p82_risunok2fe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589spb.edusite.ru/images/p82_risunok2fenix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0485" cy="6126480"/>
            <wp:effectExtent l="19050" t="0" r="0" b="0"/>
            <wp:docPr id="46" name="Рисунок 46" descr="ÐÐ°ÑÑÐ¸Ð½ÐºÐ¸ Ð¿Ð¾ Ð·Ð°Ð¿ÑÐ¾ÑÑ Ð³Ð¸Ð¼Ð½ ÑÐ´Ñ ÑÐµÐº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³Ð¸Ð¼Ð½ ÑÐ´Ñ ÑÐµÐºÑÑ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83" cy="61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jc w:val="center"/>
        <w:rPr>
          <w:b/>
          <w:color w:val="FF0000"/>
          <w:sz w:val="72"/>
          <w:szCs w:val="72"/>
        </w:rPr>
      </w:pPr>
      <w:r w:rsidRPr="008A116D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8779510" cy="5410200"/>
            <wp:effectExtent l="19050" t="0" r="2540" b="0"/>
            <wp:docPr id="30" name="Рисунок 67" descr="ÐÐ°ÑÑÐ¸Ð½ÐºÐ¸ Ð¿Ð¾ Ð·Ð°Ð¿ÑÐ¾ÑÑ Ð³Ð¸Ð¼Ð½ ÑÐ´Ñ ÑÐµÐº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Ð°ÑÑÐ¸Ð½ÐºÐ¸ Ð¿Ð¾ Ð·Ð°Ð¿ÑÐ¾ÑÑ Ð³Ð¸Ð¼Ð½ ÑÐ´Ñ ÑÐµÐºÑÑ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34" cy="540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9435E7" w:rsidP="008A116D">
      <w:pPr>
        <w:jc w:val="center"/>
        <w:rPr>
          <w:b/>
          <w:color w:val="FF0000"/>
          <w:sz w:val="72"/>
          <w:szCs w:val="72"/>
        </w:rPr>
      </w:pPr>
      <w:r w:rsidRPr="009435E7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8675914" cy="5355771"/>
            <wp:effectExtent l="19050" t="0" r="0" b="0"/>
            <wp:docPr id="42" name="Рисунок 42" descr="ÐÐ°ÑÑÐ¸Ð½ÐºÐ¸ Ð¿Ð¾ Ð·Ð°Ð¿ÑÐ¾ÑÑ ÑÐ´Ñ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Ð°ÑÑÐ¸Ð½ÐºÐ¸ Ð¿Ð¾ Ð·Ð°Ð¿ÑÐ¾ÑÑ ÑÐ´Ñ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769" cy="536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9134677" cy="5894962"/>
            <wp:effectExtent l="19050" t="0" r="9323" b="0"/>
            <wp:docPr id="6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757" cy="58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jc w:val="center"/>
        <w:rPr>
          <w:b/>
          <w:color w:val="FF0000"/>
          <w:sz w:val="72"/>
          <w:szCs w:val="72"/>
        </w:rPr>
      </w:pPr>
      <w:r w:rsidRPr="008A116D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8521269" cy="5672831"/>
            <wp:effectExtent l="19050" t="0" r="0" b="0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435" cy="567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BA" w:rsidRDefault="00960CBA" w:rsidP="008A116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960CBA" w:rsidRDefault="00960CBA" w:rsidP="008A116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960CBA" w:rsidRDefault="00960CBA" w:rsidP="006170C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960CBA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8739939" cy="6280484"/>
            <wp:effectExtent l="19050" t="0" r="4011" b="0"/>
            <wp:docPr id="27" name="Рисунок 16" descr="https://myslide.ru/documents_3/2709d8e44eb511128d9ae7f0e86794f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yslide.ru/documents_3/2709d8e44eb511128d9ae7f0e86794f3/img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110" cy="628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BA" w:rsidRPr="006170C6" w:rsidRDefault="008A116D" w:rsidP="006170C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8A116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lastRenderedPageBreak/>
        <w:t>Направления деятельности РДШ</w:t>
      </w:r>
    </w:p>
    <w:p w:rsidR="008A116D" w:rsidRPr="006170C6" w:rsidRDefault="008A116D" w:rsidP="006170C6">
      <w:pPr>
        <w:shd w:val="clear" w:color="auto" w:fill="FFFFFF"/>
        <w:spacing w:after="120" w:line="240" w:lineRule="auto"/>
        <w:jc w:val="center"/>
        <w:rPr>
          <w:rFonts w:ascii="Verdana" w:eastAsia="Times New Roman" w:hAnsi="Verdana" w:cs="Arial"/>
          <w:color w:val="000000"/>
          <w:sz w:val="40"/>
          <w:szCs w:val="40"/>
        </w:rPr>
      </w:pPr>
      <w:r w:rsidRPr="008A116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Личностное развитие</w:t>
      </w:r>
    </w:p>
    <w:p w:rsidR="008A116D" w:rsidRPr="008A116D" w:rsidRDefault="008A116D" w:rsidP="008A116D">
      <w:pPr>
        <w:shd w:val="clear" w:color="auto" w:fill="FFFFFF"/>
        <w:spacing w:after="120" w:line="240" w:lineRule="auto"/>
        <w:jc w:val="center"/>
        <w:rPr>
          <w:rFonts w:ascii="Verdana" w:eastAsia="Times New Roman" w:hAnsi="Verdana" w:cs="Arial"/>
          <w:color w:val="000000"/>
          <w:sz w:val="32"/>
          <w:szCs w:val="32"/>
        </w:rPr>
      </w:pPr>
      <w:r w:rsidRPr="008A11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Творческое развитие:</w:t>
      </w:r>
    </w:p>
    <w:p w:rsidR="008A116D" w:rsidRPr="008A116D" w:rsidRDefault="008A116D" w:rsidP="008A116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28"/>
          <w:szCs w:val="28"/>
        </w:rPr>
      </w:pPr>
      <w:r w:rsidRPr="008A1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творческих событий - фестивалей и конкурсов, акций и </w:t>
      </w:r>
      <w:proofErr w:type="spellStart"/>
      <w:r w:rsidRPr="008A116D">
        <w:rPr>
          <w:rFonts w:ascii="Times New Roman" w:eastAsia="Times New Roman" w:hAnsi="Times New Roman" w:cs="Times New Roman"/>
          <w:color w:val="000000"/>
          <w:sz w:val="28"/>
          <w:szCs w:val="28"/>
        </w:rPr>
        <w:t>флешмобов</w:t>
      </w:r>
      <w:proofErr w:type="spellEnd"/>
      <w:r w:rsidRPr="008A116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A116D" w:rsidRPr="008A116D" w:rsidRDefault="008A116D" w:rsidP="008A116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28"/>
          <w:szCs w:val="28"/>
        </w:rPr>
      </w:pPr>
      <w:r w:rsidRPr="008A116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детских творческих проектов и продвижение детских коллективов;</w:t>
      </w:r>
    </w:p>
    <w:p w:rsidR="008A116D" w:rsidRPr="008A116D" w:rsidRDefault="008A116D" w:rsidP="008A116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28"/>
          <w:szCs w:val="28"/>
        </w:rPr>
      </w:pPr>
      <w:r w:rsidRPr="008A116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культурно-образовательных программ – интерактивных игр, семинаров, мастер-классов, открытых лекториев, встреч с интересными людьми; организация киноклубов</w:t>
      </w:r>
    </w:p>
    <w:p w:rsidR="008A116D" w:rsidRPr="008A116D" w:rsidRDefault="008A116D" w:rsidP="008A116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28"/>
          <w:szCs w:val="28"/>
        </w:rPr>
      </w:pPr>
      <w:r w:rsidRPr="008A116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культурно-досуговых программ: посещение музеев, театров, концертов; организация экскурсий;</w:t>
      </w:r>
    </w:p>
    <w:p w:rsidR="008A116D" w:rsidRPr="008A116D" w:rsidRDefault="008A116D" w:rsidP="008A116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28"/>
          <w:szCs w:val="28"/>
        </w:rPr>
      </w:pPr>
      <w:r w:rsidRPr="008A116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6170C6" w:rsidRPr="006170C6" w:rsidRDefault="008A116D" w:rsidP="00617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Популяризация ЗОЖ среди школьников:</w:t>
      </w:r>
    </w:p>
    <w:p w:rsidR="008A116D" w:rsidRPr="006714A2" w:rsidRDefault="008A116D" w:rsidP="006170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Организация профильных событий - фестивалей, конкурсов, соревнований, акций и </w:t>
      </w:r>
      <w:proofErr w:type="spellStart"/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флешмобов</w:t>
      </w:r>
      <w:proofErr w:type="spellEnd"/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8A116D" w:rsidRPr="006714A2" w:rsidRDefault="008A116D" w:rsidP="006170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Организация туристических походов и слетов;</w:t>
      </w:r>
    </w:p>
    <w:p w:rsidR="008A116D" w:rsidRPr="006714A2" w:rsidRDefault="008A116D" w:rsidP="006170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Организаций мероприятия, направленных на популяризацию комплекса ГТО;</w:t>
      </w:r>
    </w:p>
    <w:p w:rsidR="008A116D" w:rsidRPr="006714A2" w:rsidRDefault="008A116D" w:rsidP="006170C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Поддержка работы школьных спортивных секций;</w:t>
      </w:r>
    </w:p>
    <w:p w:rsidR="008A116D" w:rsidRPr="006714A2" w:rsidRDefault="008A116D" w:rsidP="008A116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 детских творческих проектов и продвижение детских коллективов;</w:t>
      </w:r>
    </w:p>
    <w:p w:rsidR="008A116D" w:rsidRPr="006714A2" w:rsidRDefault="008A116D" w:rsidP="008A116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образовательных программ – интерактивных игр, семинаров, мастер-классов, открытых лекториев, встреч с интересными людьми</w:t>
      </w:r>
    </w:p>
    <w:p w:rsidR="008A116D" w:rsidRPr="006170C6" w:rsidRDefault="008A116D" w:rsidP="008A116D">
      <w:pPr>
        <w:shd w:val="clear" w:color="auto" w:fill="FFFFFF"/>
        <w:spacing w:after="120" w:line="240" w:lineRule="auto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8A116D" w:rsidRPr="006714A2" w:rsidRDefault="008A116D" w:rsidP="008A116D">
      <w:pPr>
        <w:shd w:val="clear" w:color="auto" w:fill="FFFFFF"/>
        <w:spacing w:after="120" w:line="240" w:lineRule="auto"/>
        <w:jc w:val="center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Популяризация профессий:</w:t>
      </w:r>
    </w:p>
    <w:p w:rsidR="008A116D" w:rsidRPr="006714A2" w:rsidRDefault="008A116D" w:rsidP="008A116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образовательных мероприятий и программ, направленных на определение будущей профессии – интерактивных игр, семинаров, мастер-классов, открытых лекториев, встреч с интересными людьми;</w:t>
      </w:r>
    </w:p>
    <w:p w:rsidR="008A116D" w:rsidRPr="006714A2" w:rsidRDefault="008A116D" w:rsidP="008A116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Популяризация научно-изобретательской деятельности;</w:t>
      </w:r>
    </w:p>
    <w:p w:rsidR="008A116D" w:rsidRPr="006714A2" w:rsidRDefault="008A116D" w:rsidP="008A116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Поддержка и развитие детских проектов;</w:t>
      </w:r>
    </w:p>
    <w:p w:rsidR="006170C6" w:rsidRPr="006170C6" w:rsidRDefault="008A116D" w:rsidP="006170C6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Организация профильных событий – фестивалей, конкурсов, олимпиад, акций, </w:t>
      </w:r>
      <w:proofErr w:type="spellStart"/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флешмобов</w:t>
      </w:r>
      <w:proofErr w:type="spellEnd"/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. 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6170C6" w:rsidRPr="00A8690B" w:rsidRDefault="008A116D" w:rsidP="006170C6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center"/>
        <w:rPr>
          <w:rFonts w:ascii="Verdana" w:eastAsia="Times New Roman" w:hAnsi="Verdana" w:cs="Arial"/>
          <w:color w:val="000000"/>
          <w:sz w:val="40"/>
          <w:szCs w:val="40"/>
        </w:rPr>
      </w:pPr>
      <w:r w:rsidRPr="008A116D">
        <w:rPr>
          <w:noProof/>
        </w:rPr>
        <w:drawing>
          <wp:inline distT="0" distB="0" distL="0" distR="0">
            <wp:extent cx="7458891" cy="5172891"/>
            <wp:effectExtent l="19050" t="0" r="8709" b="0"/>
            <wp:docPr id="8" name="Рисунок 19" descr="http://589spb.edusite.ru/images/p82_risunok7fe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89spb.edusite.ru/images/p82_risunok7fenix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960" cy="51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C6" w:rsidRPr="006170C6" w:rsidRDefault="006170C6" w:rsidP="006170C6">
      <w:pPr>
        <w:shd w:val="clear" w:color="auto" w:fill="FFFFFF"/>
        <w:spacing w:after="120" w:line="240" w:lineRule="auto"/>
        <w:rPr>
          <w:rFonts w:ascii="Verdana" w:eastAsia="Times New Roman" w:hAnsi="Verdana" w:cs="Arial"/>
          <w:color w:val="000000"/>
          <w:sz w:val="40"/>
          <w:szCs w:val="40"/>
        </w:rPr>
      </w:pPr>
    </w:p>
    <w:p w:rsidR="008A116D" w:rsidRPr="008A116D" w:rsidRDefault="008A116D" w:rsidP="008A116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8A116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lastRenderedPageBreak/>
        <w:t>Гражданская активность</w:t>
      </w:r>
    </w:p>
    <w:p w:rsidR="008A116D" w:rsidRPr="006714A2" w:rsidRDefault="008A116D" w:rsidP="008A116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Организация профильных событий - фестивалей, конкурсов, акций и </w:t>
      </w:r>
      <w:proofErr w:type="spellStart"/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флешмобов</w:t>
      </w:r>
      <w:proofErr w:type="spellEnd"/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8A116D" w:rsidRPr="006714A2" w:rsidRDefault="008A116D" w:rsidP="008A116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Поддержка детских проектов;</w:t>
      </w:r>
    </w:p>
    <w:p w:rsidR="008A116D" w:rsidRPr="006714A2" w:rsidRDefault="008A116D" w:rsidP="008A116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образовательных программ – интерактивных игр, семинаров, мастер-классов, открытых лекториев, встреч с интересными людьми;</w:t>
      </w:r>
    </w:p>
    <w:p w:rsidR="008A116D" w:rsidRPr="006714A2" w:rsidRDefault="008A116D" w:rsidP="008A116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</w:r>
    </w:p>
    <w:p w:rsidR="008A116D" w:rsidRPr="006714A2" w:rsidRDefault="008A116D" w:rsidP="008A116D">
      <w:pPr>
        <w:shd w:val="clear" w:color="auto" w:fill="FFFFFF"/>
        <w:spacing w:after="120" w:line="240" w:lineRule="auto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В рамках нескольких блоков направления:</w:t>
      </w:r>
    </w:p>
    <w:p w:rsidR="008A116D" w:rsidRPr="006714A2" w:rsidRDefault="008A116D" w:rsidP="008A116D">
      <w:pPr>
        <w:shd w:val="clear" w:color="auto" w:fill="FFFFFF"/>
        <w:spacing w:after="120" w:line="240" w:lineRule="auto"/>
        <w:jc w:val="center"/>
        <w:rPr>
          <w:rFonts w:ascii="Verdana" w:eastAsia="Times New Roman" w:hAnsi="Verdana" w:cs="Arial"/>
          <w:color w:val="000000"/>
          <w:sz w:val="40"/>
          <w:szCs w:val="40"/>
        </w:rPr>
      </w:pPr>
      <w:proofErr w:type="spellStart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Волонтерство</w:t>
      </w:r>
      <w:proofErr w:type="spellEnd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8A116D" w:rsidRPr="006714A2" w:rsidRDefault="008A116D" w:rsidP="008A116D">
      <w:pPr>
        <w:numPr>
          <w:ilvl w:val="0"/>
          <w:numId w:val="5"/>
        </w:numPr>
        <w:shd w:val="clear" w:color="auto" w:fill="FFFFFF"/>
        <w:spacing w:after="120" w:line="240" w:lineRule="auto"/>
        <w:ind w:left="1478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Экологическое </w:t>
      </w:r>
      <w:proofErr w:type="spellStart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волонтерство</w:t>
      </w:r>
      <w:proofErr w:type="spellEnd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 изучение родной природы, совмещенное с экскурсиями и экологическими походами, участие в различных инициативах по охране природы и животных.</w:t>
      </w:r>
    </w:p>
    <w:p w:rsidR="008A116D" w:rsidRPr="006714A2" w:rsidRDefault="008A116D" w:rsidP="008A116D">
      <w:pPr>
        <w:numPr>
          <w:ilvl w:val="0"/>
          <w:numId w:val="5"/>
        </w:numPr>
        <w:shd w:val="clear" w:color="auto" w:fill="FFFFFF"/>
        <w:spacing w:after="120" w:line="240" w:lineRule="auto"/>
        <w:ind w:left="1478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Социальное направление:</w:t>
      </w: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 оказание помощи социально-незащищенным группам населения ("тимуровцы") - формирование ценностей доброты, милосердия и сострадания.</w:t>
      </w:r>
    </w:p>
    <w:p w:rsidR="008A116D" w:rsidRPr="006714A2" w:rsidRDefault="008A116D" w:rsidP="008A116D">
      <w:pPr>
        <w:numPr>
          <w:ilvl w:val="0"/>
          <w:numId w:val="5"/>
        </w:numPr>
        <w:shd w:val="clear" w:color="auto" w:fill="FFFFFF"/>
        <w:spacing w:after="120" w:line="240" w:lineRule="auto"/>
        <w:ind w:left="1478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Культурное </w:t>
      </w:r>
      <w:proofErr w:type="spellStart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волонтерство</w:t>
      </w:r>
      <w:proofErr w:type="spellEnd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 оказание содействия в организации мероприятий культурной направленности, проводимых в музеях, библиотеках, домах культуры, театрах, кинотеатрах, культурных центрах, парках и т.д.</w:t>
      </w:r>
    </w:p>
    <w:p w:rsidR="008A116D" w:rsidRPr="006714A2" w:rsidRDefault="008A116D" w:rsidP="008A116D">
      <w:pPr>
        <w:numPr>
          <w:ilvl w:val="0"/>
          <w:numId w:val="5"/>
        </w:numPr>
        <w:shd w:val="clear" w:color="auto" w:fill="FFFFFF"/>
        <w:spacing w:after="120" w:line="240" w:lineRule="auto"/>
        <w:ind w:left="1478"/>
        <w:rPr>
          <w:rFonts w:ascii="Verdana" w:eastAsia="Times New Roman" w:hAnsi="Verdana" w:cs="Arial"/>
          <w:color w:val="000000"/>
          <w:sz w:val="40"/>
          <w:szCs w:val="40"/>
        </w:rPr>
      </w:pPr>
      <w:proofErr w:type="spellStart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Волонтерство</w:t>
      </w:r>
      <w:proofErr w:type="spellEnd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Победы</w:t>
      </w: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 – это добровольческая деятельность, направленная на патриотическое воспитание и сохранение исторической памяти (благоустройство памятных мест и воинских захоронений, социальное сопровождение ветеранов, участие в организации Всероссийских акций и праздничных мероприятий, посвященных Дню Победы).</w:t>
      </w:r>
    </w:p>
    <w:p w:rsidR="008A116D" w:rsidRPr="006714A2" w:rsidRDefault="008A116D" w:rsidP="008A116D">
      <w:pPr>
        <w:numPr>
          <w:ilvl w:val="0"/>
          <w:numId w:val="5"/>
        </w:numPr>
        <w:shd w:val="clear" w:color="auto" w:fill="FFFFFF"/>
        <w:spacing w:after="120" w:line="240" w:lineRule="auto"/>
        <w:ind w:left="1478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Событийное </w:t>
      </w:r>
      <w:proofErr w:type="spellStart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волонтерство</w:t>
      </w:r>
      <w:proofErr w:type="spellEnd"/>
      <w:r w:rsidRPr="006714A2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 участие волонтеров в спортивных, образовательных, социокультурных мероприятиях.</w:t>
      </w:r>
    </w:p>
    <w:p w:rsidR="008A116D" w:rsidRPr="006714A2" w:rsidRDefault="008A116D" w:rsidP="008A116D">
      <w:pPr>
        <w:numPr>
          <w:ilvl w:val="1"/>
          <w:numId w:val="5"/>
        </w:numPr>
        <w:shd w:val="clear" w:color="auto" w:fill="FFFFFF"/>
        <w:spacing w:after="120" w:line="240" w:lineRule="auto"/>
        <w:ind w:left="2236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Поисковая работа, направленная на сохранение памяти о подвигах Героев</w:t>
      </w:r>
    </w:p>
    <w:p w:rsidR="008A116D" w:rsidRPr="006714A2" w:rsidRDefault="008A116D" w:rsidP="008A116D">
      <w:pPr>
        <w:numPr>
          <w:ilvl w:val="1"/>
          <w:numId w:val="5"/>
        </w:numPr>
        <w:shd w:val="clear" w:color="auto" w:fill="FFFFFF"/>
        <w:spacing w:after="120" w:line="240" w:lineRule="auto"/>
        <w:ind w:left="2236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Изучение истории и краеведения</w:t>
      </w:r>
    </w:p>
    <w:p w:rsidR="008A116D" w:rsidRPr="00A8690B" w:rsidRDefault="008A116D" w:rsidP="008A116D">
      <w:pPr>
        <w:numPr>
          <w:ilvl w:val="1"/>
          <w:numId w:val="5"/>
        </w:numPr>
        <w:shd w:val="clear" w:color="auto" w:fill="FFFFFF"/>
        <w:spacing w:after="120" w:line="240" w:lineRule="auto"/>
        <w:ind w:left="2236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Школа Безопасности – воспитание культуры безопасности среди детей и подростков</w:t>
      </w:r>
    </w:p>
    <w:p w:rsidR="00A8690B" w:rsidRPr="006170C6" w:rsidRDefault="00A8690B" w:rsidP="008A116D">
      <w:pPr>
        <w:numPr>
          <w:ilvl w:val="1"/>
          <w:numId w:val="5"/>
        </w:numPr>
        <w:shd w:val="clear" w:color="auto" w:fill="FFFFFF"/>
        <w:spacing w:after="120" w:line="240" w:lineRule="auto"/>
        <w:ind w:left="2236"/>
        <w:rPr>
          <w:rFonts w:ascii="Verdana" w:eastAsia="Times New Roman" w:hAnsi="Verdana" w:cs="Arial"/>
          <w:color w:val="000000"/>
          <w:sz w:val="40"/>
          <w:szCs w:val="40"/>
        </w:rPr>
      </w:pPr>
    </w:p>
    <w:p w:rsidR="00A8690B" w:rsidRDefault="008A116D" w:rsidP="00A8690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8A116D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8893061" cy="5982788"/>
            <wp:effectExtent l="19050" t="0" r="3289" b="0"/>
            <wp:docPr id="9" name="Рисунок 25" descr="http://589spb.edusite.ru/images/p82_risunok5fe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589spb.edusite.ru/images/p82_risunok5fenix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241" cy="599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Pr="008A116D" w:rsidRDefault="008A116D" w:rsidP="008A116D">
      <w:pPr>
        <w:shd w:val="clear" w:color="auto" w:fill="FFFFFF"/>
        <w:spacing w:after="120" w:line="240" w:lineRule="auto"/>
        <w:jc w:val="center"/>
        <w:rPr>
          <w:rFonts w:ascii="Verdana" w:eastAsia="Times New Roman" w:hAnsi="Verdana" w:cs="Arial"/>
          <w:color w:val="000000"/>
          <w:sz w:val="40"/>
          <w:szCs w:val="40"/>
        </w:rPr>
      </w:pPr>
      <w:r w:rsidRPr="008A116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lastRenderedPageBreak/>
        <w:t>Военно-патриотическое направление</w:t>
      </w:r>
    </w:p>
    <w:p w:rsidR="008A116D" w:rsidRDefault="008A116D" w:rsidP="008A116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A116D" w:rsidRPr="006714A2" w:rsidRDefault="008A116D" w:rsidP="008A116D">
      <w:pPr>
        <w:shd w:val="clear" w:color="auto" w:fill="FFFFFF"/>
        <w:spacing w:after="120" w:line="240" w:lineRule="auto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Осуществляется при координации с Всероссийским военно-патриотическим движением «ЮНАРМИЯ»</w:t>
      </w:r>
    </w:p>
    <w:p w:rsidR="008A116D" w:rsidRPr="006714A2" w:rsidRDefault="008A116D" w:rsidP="008A116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Работа военно-патриотических клубов и вовлечение в нее детей</w:t>
      </w:r>
    </w:p>
    <w:p w:rsidR="008A116D" w:rsidRPr="006714A2" w:rsidRDefault="008A116D" w:rsidP="008A116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Организация профильных событий, направленных на повышение интереса у детей к службе ВС РФ, в том числе военных сборов, военно-спортивных игр, соревнований, акций;</w:t>
      </w:r>
    </w:p>
    <w:p w:rsidR="008A116D" w:rsidRPr="006714A2" w:rsidRDefault="008A116D" w:rsidP="008A116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образовательных программ – интерактивных игр, семинаров, мастер-классов, открытых лекториев, встреч с интересными людьми, Героями России и ветеранами;</w:t>
      </w:r>
    </w:p>
    <w:p w:rsidR="008A116D" w:rsidRPr="008A116D" w:rsidRDefault="008A116D" w:rsidP="008A116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 и военно-патриотических клубов.</w:t>
      </w:r>
    </w:p>
    <w:p w:rsidR="00A8690B" w:rsidRDefault="008A116D" w:rsidP="00A8690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8A116D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6172745" cy="3840480"/>
            <wp:effectExtent l="19050" t="0" r="0" b="0"/>
            <wp:docPr id="12" name="Рисунок 16" descr="http://589spb.edusite.ru/images/p82_risunok6fe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589spb.edusite.ru/images/p82_risunok6fenix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47" cy="384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Pr="008A116D" w:rsidRDefault="008A116D" w:rsidP="008A116D">
      <w:pPr>
        <w:shd w:val="clear" w:color="auto" w:fill="FFFFFF"/>
        <w:spacing w:after="120" w:line="240" w:lineRule="auto"/>
        <w:jc w:val="center"/>
        <w:rPr>
          <w:rFonts w:ascii="Verdana" w:eastAsia="Times New Roman" w:hAnsi="Verdana" w:cs="Arial"/>
          <w:color w:val="000000"/>
          <w:sz w:val="40"/>
          <w:szCs w:val="40"/>
        </w:rPr>
      </w:pPr>
      <w:r w:rsidRPr="008A116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lastRenderedPageBreak/>
        <w:t>Информационно-</w:t>
      </w:r>
      <w:proofErr w:type="spellStart"/>
      <w:r w:rsidRPr="008A116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медийное</w:t>
      </w:r>
      <w:proofErr w:type="spellEnd"/>
      <w:r w:rsidRPr="008A116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направление</w:t>
      </w:r>
    </w:p>
    <w:p w:rsidR="008A116D" w:rsidRPr="006714A2" w:rsidRDefault="008A116D" w:rsidP="008A116D">
      <w:pPr>
        <w:shd w:val="clear" w:color="auto" w:fill="FFFFFF"/>
        <w:spacing w:after="120" w:line="240" w:lineRule="auto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Взаимодействие СМИ, государственных и общественных институтов.</w:t>
      </w:r>
    </w:p>
    <w:p w:rsidR="008A116D" w:rsidRPr="006714A2" w:rsidRDefault="008A116D" w:rsidP="008A116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Перспективы развития направления в рамках деятельности РДШ.</w:t>
      </w:r>
    </w:p>
    <w:p w:rsidR="008A116D" w:rsidRPr="006714A2" w:rsidRDefault="008A116D" w:rsidP="008A116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Информационное развитие: создание школьных газет, подготовка материалов для местных газет и журналов, а также TV, освещение деятельности в социальных сетях, включая съемку видеороликов;</w:t>
      </w:r>
    </w:p>
    <w:p w:rsidR="008A116D" w:rsidRPr="006714A2" w:rsidRDefault="008A116D" w:rsidP="008A116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организаций;</w:t>
      </w:r>
    </w:p>
    <w:p w:rsidR="008A116D" w:rsidRPr="00A8690B" w:rsidRDefault="008A116D" w:rsidP="008A116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Подготовка </w:t>
      </w:r>
      <w:proofErr w:type="gramStart"/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>информационного</w:t>
      </w:r>
      <w:proofErr w:type="gramEnd"/>
      <w:r w:rsidRPr="006714A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контента для детей.</w:t>
      </w:r>
    </w:p>
    <w:p w:rsidR="00A8690B" w:rsidRPr="006714A2" w:rsidRDefault="00A8690B" w:rsidP="008A116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Verdana" w:eastAsia="Times New Roman" w:hAnsi="Verdana" w:cs="Arial"/>
          <w:color w:val="000000"/>
          <w:sz w:val="40"/>
          <w:szCs w:val="40"/>
        </w:rPr>
      </w:pPr>
    </w:p>
    <w:p w:rsidR="008A116D" w:rsidRDefault="008A116D" w:rsidP="008A116D">
      <w:pPr>
        <w:spacing w:after="120"/>
        <w:jc w:val="center"/>
        <w:rPr>
          <w:b/>
          <w:color w:val="FF0000"/>
          <w:sz w:val="72"/>
          <w:szCs w:val="72"/>
        </w:rPr>
      </w:pPr>
      <w:r w:rsidRPr="008A116D">
        <w:rPr>
          <w:b/>
          <w:noProof/>
          <w:color w:val="FF0000"/>
          <w:sz w:val="72"/>
          <w:szCs w:val="72"/>
        </w:rPr>
        <w:drawing>
          <wp:inline distT="0" distB="0" distL="0" distR="0">
            <wp:extent cx="5676355" cy="3643873"/>
            <wp:effectExtent l="19050" t="0" r="545" b="0"/>
            <wp:docPr id="18" name="Рисунок 22" descr="http://589spb.edusite.ru/images/p82_risunok4fe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589spb.edusite.ru/images/p82_risunok4fenix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14" cy="36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4211C9">
      <w:pPr>
        <w:spacing w:after="120"/>
        <w:jc w:val="center"/>
        <w:rPr>
          <w:b/>
          <w:color w:val="FF0000"/>
          <w:sz w:val="72"/>
          <w:szCs w:val="72"/>
        </w:rPr>
      </w:pPr>
      <w:r w:rsidRPr="008A116D">
        <w:rPr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69790" cy="5771515"/>
            <wp:effectExtent l="19050" t="0" r="0" b="0"/>
            <wp:wrapSquare wrapText="bothSides"/>
            <wp:docPr id="35" name="Рисунок 52" descr="ÐÐ°ÑÑÐ¸Ð½ÐºÐ¸ Ð¿Ð¾ Ð·Ð°Ð¿ÑÐ¾ÑÑ Ð³Ð¸Ð¼Ð½ ÑÐ´Ñ ÑÐµÐº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Ð³Ð¸Ð¼Ð½ ÑÐ´Ñ ÑÐµÐºÑÑ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577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90B" w:rsidRDefault="004211C9" w:rsidP="004211C9">
      <w:pPr>
        <w:spacing w:after="120"/>
        <w:jc w:val="center"/>
        <w:rPr>
          <w:b/>
          <w:color w:val="FF0000"/>
          <w:sz w:val="72"/>
          <w:szCs w:val="72"/>
        </w:rPr>
      </w:pPr>
      <w:r w:rsidRPr="004211C9">
        <w:rPr>
          <w:b/>
          <w:noProof/>
          <w:color w:val="FF0000"/>
          <w:sz w:val="72"/>
          <w:szCs w:val="72"/>
        </w:rPr>
        <w:drawing>
          <wp:inline distT="0" distB="0" distL="0" distR="0">
            <wp:extent cx="4687080" cy="4093828"/>
            <wp:effectExtent l="19050" t="0" r="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44" cy="41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0B" w:rsidRDefault="00A8690B" w:rsidP="00A8690B">
      <w:pPr>
        <w:rPr>
          <w:sz w:val="72"/>
          <w:szCs w:val="72"/>
        </w:rPr>
      </w:pPr>
    </w:p>
    <w:p w:rsidR="00A8690B" w:rsidRDefault="00A8690B" w:rsidP="00A8690B">
      <w:pPr>
        <w:jc w:val="right"/>
        <w:rPr>
          <w:sz w:val="72"/>
          <w:szCs w:val="72"/>
        </w:rPr>
      </w:pPr>
    </w:p>
    <w:p w:rsidR="00A8690B" w:rsidRPr="00A8690B" w:rsidRDefault="00A8690B" w:rsidP="00A8690B">
      <w:pPr>
        <w:jc w:val="right"/>
        <w:rPr>
          <w:sz w:val="72"/>
          <w:szCs w:val="72"/>
        </w:rPr>
      </w:pPr>
    </w:p>
    <w:p w:rsidR="00A8690B" w:rsidRDefault="004211C9" w:rsidP="00A8690B">
      <w:pPr>
        <w:spacing w:after="120"/>
        <w:jc w:val="center"/>
        <w:rPr>
          <w:b/>
          <w:color w:val="FF0000"/>
          <w:sz w:val="72"/>
          <w:szCs w:val="72"/>
        </w:rPr>
      </w:pPr>
      <w:r w:rsidRPr="004211C9">
        <w:rPr>
          <w:b/>
          <w:noProof/>
          <w:color w:val="FF0000"/>
          <w:sz w:val="72"/>
          <w:szCs w:val="72"/>
        </w:rPr>
        <w:drawing>
          <wp:inline distT="0" distB="0" distL="0" distR="0">
            <wp:extent cx="9201150" cy="5675062"/>
            <wp:effectExtent l="19050" t="0" r="0" b="0"/>
            <wp:docPr id="49" name="Рисунок 49" descr="ÐÐ°ÑÑÐ¸Ð½ÐºÐ¸ Ð¿Ð¾ Ð·Ð°Ð¿ÑÐ¾ÑÑ Ð¸Ð½ÑÐ¾ÑÐ¼Ð°ÑÐ¸Ð¾Ð½Ð½Ð¾ Ð¼ÐµÐ´Ð¸Ð¹Ð½Ð¾Ðµ Ð½Ð°Ð¿ÑÐ°Ð²Ð»ÐµÐ½Ð¸Ðµ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¸Ð½ÑÐ¾ÑÐ¼Ð°ÑÐ¸Ð¾Ð½Ð½Ð¾ Ð¼ÐµÐ´Ð¸Ð¹Ð½Ð¾Ðµ Ð½Ð°Ð¿ÑÐ°Ð²Ð»ÐµÐ½Ð¸Ðµ ÑÐ´Ñ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859" cy="567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C9" w:rsidRDefault="004211C9" w:rsidP="004211C9">
      <w:pPr>
        <w:spacing w:after="120"/>
        <w:jc w:val="center"/>
        <w:rPr>
          <w:b/>
          <w:color w:val="FF0000"/>
          <w:sz w:val="72"/>
          <w:szCs w:val="72"/>
        </w:rPr>
      </w:pPr>
      <w:r w:rsidRPr="004211C9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8439150" cy="6010275"/>
            <wp:effectExtent l="19050" t="0" r="0" b="0"/>
            <wp:docPr id="31" name="Рисунок 31" descr="ÐÐ°ÑÑÐ¸Ð½ÐºÐ¸ Ð¿Ð¾ Ð·Ð°Ð¿ÑÐ¾ÑÑ ÑÑÑÐ±Ð¾Ð»ÐºÐ¸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ÑÑÑÐ±Ð¾Ð»ÐºÐ¸ ÑÐ´Ñ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136" cy="601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0B" w:rsidRDefault="00A8690B" w:rsidP="004211C9">
      <w:pPr>
        <w:spacing w:after="120"/>
        <w:jc w:val="center"/>
        <w:rPr>
          <w:b/>
          <w:color w:val="FF0000"/>
          <w:sz w:val="72"/>
          <w:szCs w:val="72"/>
        </w:rPr>
      </w:pPr>
      <w:r w:rsidRPr="00A8690B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8839200" cy="5848350"/>
            <wp:effectExtent l="19050" t="0" r="0" b="0"/>
            <wp:docPr id="29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155" cy="585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C9" w:rsidRDefault="004211C9" w:rsidP="004211C9">
      <w:pPr>
        <w:spacing w:after="120"/>
        <w:jc w:val="center"/>
        <w:rPr>
          <w:b/>
          <w:color w:val="FF0000"/>
          <w:sz w:val="72"/>
          <w:szCs w:val="72"/>
        </w:rPr>
      </w:pPr>
    </w:p>
    <w:p w:rsidR="004211C9" w:rsidRDefault="004211C9" w:rsidP="004211C9">
      <w:pPr>
        <w:spacing w:after="120"/>
        <w:jc w:val="center"/>
        <w:rPr>
          <w:b/>
          <w:color w:val="FF0000"/>
          <w:sz w:val="72"/>
          <w:szCs w:val="72"/>
        </w:rPr>
      </w:pPr>
      <w:r w:rsidRPr="004211C9">
        <w:rPr>
          <w:b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8823198" cy="5687568"/>
            <wp:effectExtent l="19050" t="0" r="0" b="0"/>
            <wp:docPr id="25" name="Рисунок 25" descr="ÐÐ°ÑÑÐ¸Ð½ÐºÐ¸ Ð¿Ð¾ Ð·Ð°Ð¿ÑÐ¾ÑÑ ÑÑÑÐ±Ð¾Ð»ÐºÐ¸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ÑÑÑÐ±Ð¾Ð»ÐºÐ¸ ÑÐ´Ñ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100" cy="56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spacing w:after="120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924226" cy="797159"/>
            <wp:effectExtent l="19050" t="0" r="9224" b="0"/>
            <wp:docPr id="34" name="Рисунок 34" descr="ÐÐ°ÑÑÐ¸Ð½ÐºÐ¸ Ð¿Ð¾ Ð·Ð°Ð¿ÑÐ¾ÑÑ Ð·Ð½Ð°ÑÐºÐ¸ Ð¿Ð¾ Ð½Ð°Ð¿ÑÐ°Ð²Ð»ÐµÐ½Ð¸ÑÐ¼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·Ð½Ð°ÑÐºÐ¸ Ð¿Ð¾ Ð½Ð°Ð¿ÑÐ°Ð²Ð»ÐµÐ½Ð¸ÑÐ¼ ÑÐ´Ñ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0" cy="80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spacing w:after="120"/>
        <w:rPr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1289985" cy="1549668"/>
            <wp:effectExtent l="19050" t="0" r="5415" b="0"/>
            <wp:docPr id="37" name="Рисунок 37" descr="ÐÐ°ÑÑÐ¸Ð½ÐºÐ¸ Ð¿Ð¾ Ð·Ð°Ð¿ÑÐ¾ÑÑ Ð·Ð½Ð°ÑÐºÐ¸ Ð¿Ð¾ Ð½Ð°Ð¿ÑÐ°Ð²Ð»ÐµÐ½Ð¸ÑÐ¼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·Ð½Ð°ÑÐºÐ¸ Ð¿Ð¾ Ð½Ð°Ð¿ÑÐ°Ð²Ð»ÐµÐ½Ð¸ÑÐ¼ ÑÐ´Ñ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28" cy="155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spacing w:after="120"/>
        <w:rPr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827974" cy="693019"/>
            <wp:effectExtent l="19050" t="0" r="0" b="0"/>
            <wp:docPr id="43" name="Рисунок 4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32" cy="69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16D">
        <w:rPr>
          <w:b/>
          <w:noProof/>
          <w:color w:val="FF0000"/>
          <w:sz w:val="72"/>
          <w:szCs w:val="72"/>
        </w:rPr>
        <w:drawing>
          <wp:inline distT="0" distB="0" distL="0" distR="0">
            <wp:extent cx="1552575" cy="1977125"/>
            <wp:effectExtent l="19050" t="0" r="9525" b="0"/>
            <wp:docPr id="32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23" cy="20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BA" w:rsidRDefault="00960CBA" w:rsidP="008A116D">
      <w:pPr>
        <w:spacing w:after="120"/>
        <w:rPr>
          <w:b/>
          <w:color w:val="FF0000"/>
          <w:sz w:val="72"/>
          <w:szCs w:val="72"/>
        </w:rPr>
      </w:pPr>
    </w:p>
    <w:p w:rsidR="00960CBA" w:rsidRDefault="00960CBA" w:rsidP="00960CBA">
      <w:pPr>
        <w:spacing w:after="120"/>
        <w:ind w:left="-426" w:firstLine="426"/>
        <w:rPr>
          <w:b/>
          <w:color w:val="FF0000"/>
          <w:sz w:val="72"/>
          <w:szCs w:val="72"/>
        </w:rPr>
      </w:pPr>
    </w:p>
    <w:p w:rsidR="00960CBA" w:rsidRDefault="00960CBA" w:rsidP="008A116D">
      <w:pPr>
        <w:spacing w:after="120"/>
        <w:rPr>
          <w:b/>
          <w:color w:val="FF0000"/>
          <w:sz w:val="72"/>
          <w:szCs w:val="72"/>
        </w:rPr>
      </w:pPr>
    </w:p>
    <w:p w:rsidR="00960CBA" w:rsidRDefault="00960CBA" w:rsidP="008A116D">
      <w:pPr>
        <w:spacing w:after="120"/>
        <w:rPr>
          <w:b/>
          <w:color w:val="FF0000"/>
          <w:sz w:val="72"/>
          <w:szCs w:val="72"/>
        </w:rPr>
      </w:pPr>
    </w:p>
    <w:p w:rsidR="008A116D" w:rsidRDefault="008A116D" w:rsidP="008A116D">
      <w:pPr>
        <w:spacing w:after="120"/>
        <w:rPr>
          <w:b/>
          <w:color w:val="FF0000"/>
          <w:sz w:val="72"/>
          <w:szCs w:val="72"/>
        </w:rPr>
      </w:pPr>
      <w:r w:rsidRPr="008A116D">
        <w:rPr>
          <w:b/>
          <w:noProof/>
          <w:color w:val="FF0000"/>
          <w:sz w:val="72"/>
          <w:szCs w:val="72"/>
        </w:rPr>
        <w:drawing>
          <wp:inline distT="0" distB="0" distL="0" distR="0">
            <wp:extent cx="4461510" cy="3708853"/>
            <wp:effectExtent l="19050" t="0" r="0" b="0"/>
            <wp:docPr id="17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06" cy="37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spacing w:after="120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br w:type="textWrapping" w:clear="all"/>
      </w:r>
      <w:r>
        <w:rPr>
          <w:noProof/>
        </w:rPr>
        <w:drawing>
          <wp:inline distT="0" distB="0" distL="0" distR="0">
            <wp:extent cx="9251950" cy="5204222"/>
            <wp:effectExtent l="19050" t="0" r="6350" b="0"/>
            <wp:docPr id="70" name="Рисунок 70" descr="ÐÐ°ÑÑÐ¸Ð½ÐºÐ¸ Ð¿Ð¾ Ð·Ð°Ð¿ÑÐ¾ÑÑ Ð³Ð¸Ð¼Ð½ ÑÐ´Ñ ÑÐµÐº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Ð°ÑÑÐ¸Ð½ÐºÐ¸ Ð¿Ð¾ Ð·Ð°Ð¿ÑÐ¾ÑÑ Ð³Ð¸Ð¼Ð½ ÑÐ´Ñ ÑÐµÐºÑÑ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 w:rsidP="008A116D">
      <w:pPr>
        <w:spacing w:after="120"/>
        <w:rPr>
          <w:b/>
          <w:color w:val="FF0000"/>
          <w:sz w:val="72"/>
          <w:szCs w:val="72"/>
        </w:rPr>
      </w:pP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9251950" cy="2321716"/>
            <wp:effectExtent l="19050" t="0" r="6350" b="0"/>
            <wp:docPr id="76" name="Рисунок 76" descr="ÐÐ°ÑÑÐ¸Ð½ÐºÐ¸ Ð¿Ð¾ Ð·Ð°Ð¿ÑÐ¾ÑÑ ÑÐ´Ñ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ÐÐ°ÑÑÐ¸Ð½ÐºÐ¸ Ð¿Ð¾ Ð·Ð°Ð¿ÑÐ¾ÑÑ ÑÐ´Ñ ÑÐ¾Ð½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2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7143750" cy="3829050"/>
            <wp:effectExtent l="19050" t="0" r="0" b="0"/>
            <wp:docPr id="79" name="Рисунок 79" descr="ÐÐ°ÑÑÐ¸Ð½ÐºÐ¸ Ð¿Ð¾ Ð·Ð°Ð¿ÑÐ¾ÑÑ ÑÐ½ÑÐµ ÑÐºÐ¾Ð»Ð¾Ð³Ð¸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ÐÐ°ÑÑÐ¸Ð½ÐºÐ¸ Ð¿Ð¾ Ð·Ð°Ð¿ÑÐ¾ÑÑ ÑÐ½ÑÐµ ÑÐºÐ¾Ð»Ð¾Ð³Ð¸ ÑÐ´Ñ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7800975" cy="4400550"/>
            <wp:effectExtent l="19050" t="0" r="9525" b="0"/>
            <wp:docPr id="82" name="Рисунок 82" descr="ÐÐ°ÑÑÐ¸Ð½ÐºÐ¸ Ð¿Ð¾ Ð·Ð°Ð¿ÑÐ¾ÑÑ ÑÐ½ÑÐµ ÑÐºÐ¾Ð»Ð¾Ð³Ð¸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Ð°ÑÑÐ¸Ð½ÐºÐ¸ Ð¿Ð¾ Ð·Ð°Ð¿ÑÐ¾ÑÑ ÑÐ½ÑÐµ ÑÐºÐ¾Ð»Ð¾Ð³Ð¸ ÑÐ´Ñ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2371725" cy="2514600"/>
            <wp:effectExtent l="19050" t="0" r="9525" b="0"/>
            <wp:docPr id="85" name="Рисунок 85" descr="ÐÐ°ÑÑÐ¸Ð½ÐºÐ¸ Ð¿Ð¾ Ð·Ð°Ð¿ÑÐ¾ÑÑ ÑÐ½ÑÐµ ÑÐºÐ¾Ð»Ð¾Ð³Ð¸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Ð°ÑÑÐ¸Ð½ÐºÐ¸ Ð¿Ð¾ Ð·Ð°Ð¿ÑÐ¾ÑÑ ÑÐ½ÑÐµ ÑÐºÐ¾Ð»Ð¾Ð³Ð¸ ÑÐ´Ñ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E9" w:rsidRDefault="00886FE9" w:rsidP="00F710C4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6619875" cy="3429000"/>
            <wp:effectExtent l="0" t="0" r="0" b="0"/>
            <wp:docPr id="19" name="Рисунок 19" descr="http://shungaschool.ucoz.ru/avatar/internet/ehmbl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hungaschool.ucoz.ru/avatar/internet/ehmblema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48" cy="343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E9" w:rsidRDefault="00886FE9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7010400" cy="6553200"/>
            <wp:effectExtent l="19050" t="0" r="0" b="0"/>
            <wp:docPr id="14" name="Рисунок 13" descr="http://xn----ntbcbhjbqyu4k.xn--p1ai/media/k2/items/cache/072519f74a95ea36f571d1e83f1c23b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ntbcbhjbqyu4k.xn--p1ai/media/k2/items/cache/072519f74a95ea36f571d1e83f1c23bd_XL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E9" w:rsidRDefault="00886FE9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7315200" cy="6553200"/>
            <wp:effectExtent l="19050" t="0" r="0" b="0"/>
            <wp:docPr id="13" name="Рисунок 10" descr="http://obr.nikrn.ru/wp-content/uploads/2018/02/ddtt_znak-768x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r.nikrn.ru/wp-content/uploads/2018/02/ddtt_znak-768x79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E9" w:rsidRDefault="00F710C4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t>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</w:t>
      </w:r>
      <w:r w:rsidR="003757C0">
        <w:rPr>
          <w:noProof/>
        </w:rPr>
        <w:t>+++++++++++++++++++++++++++++++++++++++++++++++++++++++++++++++++++++++++++++++++++++++++++++++++++++++++++++++++++++++++++++++++</w:t>
      </w:r>
      <w:r w:rsidR="003757C0">
        <w:rPr>
          <w:noProof/>
        </w:rPr>
        <w:lastRenderedPageBreak/>
        <w:t>+++++++++++++++++++++++++++++++++++++++++++++</w:t>
      </w:r>
      <w:r w:rsidR="00886FE9">
        <w:rPr>
          <w:noProof/>
        </w:rPr>
        <w:drawing>
          <wp:inline distT="0" distB="0" distL="0" distR="0">
            <wp:extent cx="8724900" cy="6248400"/>
            <wp:effectExtent l="19050" t="0" r="0" b="0"/>
            <wp:docPr id="2" name="Рисунок 1" descr="ÐÐ°ÑÑÐ¸Ð½ÐºÐ¸ Ð¿Ð¾ Ð·Ð°Ð¿ÑÐ¾ÑÑ Ð²Ð¾ÐµÐ½Ð½Ð¾ Ð¿Ð°ÑÑÐ¸Ð¾ÑÐ¸ÑÐµÑÐºÐ¾Ðµ Ð½Ð°Ð¿ÑÐ°Ð²Ð»ÐµÐ½Ð¸Ðµ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Ð¾ÐµÐ½Ð½Ð¾ Ð¿Ð°ÑÑÐ¸Ð¾ÑÐ¸ÑÐµÑÐºÐ¾Ðµ Ð½Ð°Ð¿ÑÐ°Ð²Ð»ÐµÐ½Ð¸Ðµ ÑÐ´Ñ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C9" w:rsidRDefault="009E05C9">
      <w:pPr>
        <w:spacing w:after="120"/>
        <w:jc w:val="center"/>
        <w:rPr>
          <w:b/>
          <w:color w:val="FF0000"/>
          <w:sz w:val="72"/>
          <w:szCs w:val="72"/>
        </w:rPr>
      </w:pPr>
    </w:p>
    <w:p w:rsidR="00886FE9" w:rsidRDefault="00886FE9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7200900" cy="4972050"/>
            <wp:effectExtent l="19050" t="0" r="0" b="0"/>
            <wp:docPr id="7" name="Рисунок 7" descr="https://cf.ppt-online.org/files/slide/q/q6cpOymVoz83ERtJbWF7YCxBNwZ9nKu2idTh10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q/q6cpOymVoz83ERtJbWF7YCxBNwZ9nKu2idTh10/slide-1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E9" w:rsidRDefault="00886FE9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457950" cy="6248400"/>
            <wp:effectExtent l="0" t="0" r="0" b="0"/>
            <wp:docPr id="4" name="Рисунок 4" descr="https://mgou6.kchr.eduru.ru/media/2018/07/19/1239562981/image_image_107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gou6.kchr.eduru.ru/media/2018/07/19/1239562981/image_image_10764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21" cy="62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086350" cy="5086350"/>
            <wp:effectExtent l="19050" t="0" r="0" b="0"/>
            <wp:docPr id="88" name="Рисунок 88" descr="ÐÐ°ÑÑÐ¸Ð½ÐºÐ¸ Ð¿Ð¾ Ð·Ð°Ð¿ÑÐ¾ÑÑ ÑÐ½ÑÐµ ÑÐºÐ¾Ð»Ð¾Ð³Ð¸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ÐÐ°ÑÑÐ¸Ð½ÐºÐ¸ Ð¿Ð¾ Ð·Ð°Ð¿ÑÐ¾ÑÑ ÑÐ½ÑÐµ ÑÐºÐ¾Ð»Ð¾Ð³Ð¸ ÑÐ´Ñ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D" w:rsidRDefault="008A116D">
      <w:pPr>
        <w:spacing w:after="120"/>
        <w:jc w:val="center"/>
        <w:rPr>
          <w:b/>
          <w:color w:val="FF0000"/>
          <w:sz w:val="72"/>
          <w:szCs w:val="72"/>
        </w:rPr>
      </w:pPr>
    </w:p>
    <w:p w:rsidR="008A116D" w:rsidRPr="008A0BFC" w:rsidRDefault="008A116D">
      <w:pPr>
        <w:spacing w:after="120"/>
        <w:jc w:val="center"/>
        <w:rPr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8572500" cy="4829175"/>
            <wp:effectExtent l="19050" t="0" r="0" b="0"/>
            <wp:docPr id="91" name="Рисунок 91" descr="ÐÐ°ÑÑÐ¸Ð½ÐºÐ¸ Ð¿Ð¾ Ð·Ð°Ð¿ÑÐ¾ÑÑ ÑÐ½ÑÐµ ÑÐºÐ¾Ð»Ð¾Ð³Ð¸ ÑÐ´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ÐÐ°ÑÑÐ¸Ð½ÐºÐ¸ Ð¿Ð¾ Ð·Ð°Ð¿ÑÐ¾ÑÑ ÑÐ½ÑÐµ ÑÐºÐ¾Ð»Ð¾Ð³Ð¸ ÑÐ´Ñ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16D" w:rsidRPr="008A0BFC" w:rsidSect="006170C6">
      <w:pgSz w:w="16838" w:h="11906" w:orient="landscape"/>
      <w:pgMar w:top="709" w:right="1670" w:bottom="850" w:left="1134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421" w:rsidRDefault="00A54421" w:rsidP="008A116D">
      <w:pPr>
        <w:spacing w:after="0" w:line="240" w:lineRule="auto"/>
      </w:pPr>
      <w:r>
        <w:separator/>
      </w:r>
    </w:p>
  </w:endnote>
  <w:endnote w:type="continuationSeparator" w:id="0">
    <w:p w:rsidR="00A54421" w:rsidRDefault="00A54421" w:rsidP="008A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421" w:rsidRDefault="00A54421" w:rsidP="008A116D">
      <w:pPr>
        <w:spacing w:after="0" w:line="240" w:lineRule="auto"/>
      </w:pPr>
      <w:r>
        <w:separator/>
      </w:r>
    </w:p>
  </w:footnote>
  <w:footnote w:type="continuationSeparator" w:id="0">
    <w:p w:rsidR="00A54421" w:rsidRDefault="00A54421" w:rsidP="008A1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77E28"/>
    <w:multiLevelType w:val="multilevel"/>
    <w:tmpl w:val="50CC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61131"/>
    <w:multiLevelType w:val="multilevel"/>
    <w:tmpl w:val="64BE57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ED26EB"/>
    <w:multiLevelType w:val="multilevel"/>
    <w:tmpl w:val="773E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3A3152"/>
    <w:multiLevelType w:val="multilevel"/>
    <w:tmpl w:val="A3EA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6B05FB"/>
    <w:multiLevelType w:val="multilevel"/>
    <w:tmpl w:val="4F6C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3B6594"/>
    <w:multiLevelType w:val="multilevel"/>
    <w:tmpl w:val="6D3E6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2E2A24"/>
    <w:multiLevelType w:val="multilevel"/>
    <w:tmpl w:val="A1303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0204"/>
    <w:rsid w:val="000B49C7"/>
    <w:rsid w:val="000E1C22"/>
    <w:rsid w:val="003757C0"/>
    <w:rsid w:val="003F671D"/>
    <w:rsid w:val="004211C9"/>
    <w:rsid w:val="006170C6"/>
    <w:rsid w:val="00810204"/>
    <w:rsid w:val="00886FE9"/>
    <w:rsid w:val="008A0BFC"/>
    <w:rsid w:val="008A116D"/>
    <w:rsid w:val="00936B60"/>
    <w:rsid w:val="009435E7"/>
    <w:rsid w:val="00960CBA"/>
    <w:rsid w:val="009779CB"/>
    <w:rsid w:val="009E05C9"/>
    <w:rsid w:val="00A5131E"/>
    <w:rsid w:val="00A54421"/>
    <w:rsid w:val="00A8690B"/>
    <w:rsid w:val="00B0101D"/>
    <w:rsid w:val="00E342F7"/>
    <w:rsid w:val="00F7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2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1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116D"/>
  </w:style>
  <w:style w:type="paragraph" w:styleId="a7">
    <w:name w:val="footer"/>
    <w:basedOn w:val="a"/>
    <w:link w:val="a8"/>
    <w:uiPriority w:val="99"/>
    <w:semiHidden/>
    <w:unhideWhenUsed/>
    <w:rsid w:val="008A1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11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0%D0%BE%D1%81%D0%BC%D0%BE%D0%BB%D0%BE%D0%B4%D1%91%D0%B6%D1%8C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0%D0%BE%D1%81%D1%81%D0%B8%D0%B9%D1%81%D0%BA%D0%BE%D0%B5_%D0%B4%D0%B2%D0%B8%D0%B6%D0%B5%D0%BD%D0%B8%D0%B5_%D1%88%D0%BA%D0%BE%D0%BB%D1%8C%D0%BD%D0%B8%D0%BA%D0%BE%D0%B2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D40BA-2E66-481A-BC87-CB0A6C155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ubaidat</dc:creator>
  <cp:keywords/>
  <dc:description/>
  <cp:lastModifiedBy>пк</cp:lastModifiedBy>
  <cp:revision>9</cp:revision>
  <dcterms:created xsi:type="dcterms:W3CDTF">2018-09-24T07:56:00Z</dcterms:created>
  <dcterms:modified xsi:type="dcterms:W3CDTF">2018-12-08T18:50:00Z</dcterms:modified>
</cp:coreProperties>
</file>