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BFC" w:rsidRDefault="008A0BFC" w:rsidP="00810204"/>
    <w:p w:rsidR="009435E7" w:rsidRDefault="00810204" w:rsidP="009435E7">
      <w:pPr>
        <w:jc w:val="center"/>
      </w:pPr>
      <w:r w:rsidRPr="00810204">
        <w:rPr>
          <w:noProof/>
        </w:rPr>
        <w:drawing>
          <wp:inline distT="0" distB="0" distL="0" distR="0">
            <wp:extent cx="9248043" cy="4941277"/>
            <wp:effectExtent l="19050" t="0" r="0" b="0"/>
            <wp:docPr id="11" name="Рисунок 11" descr="ÐÐ°ÑÑÐ¸Ð½ÐºÐ¸ Ð¿Ð¾ Ð·Ð°Ð¿ÑÐ¾ÑÑ ÑÐ°Ð¹Ñ ÑÐ´Ñ ÑÑ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ÐÐ°ÑÑÐ¸Ð½ÐºÐ¸ Ð¿Ð¾ Ð·Ð°Ð¿ÑÐ¾ÑÑ ÑÐ°Ð¹Ñ ÑÐ´Ñ ÑÑ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9778" cy="4958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0204" w:rsidRDefault="00810204" w:rsidP="00810204"/>
    <w:p w:rsidR="009435E7" w:rsidRPr="008A116D" w:rsidRDefault="00B0101D" w:rsidP="006170C6">
      <w:pPr>
        <w:jc w:val="center"/>
        <w:rPr>
          <w:b/>
          <w:i/>
          <w:color w:val="FF0000"/>
          <w:sz w:val="72"/>
          <w:szCs w:val="72"/>
        </w:rPr>
      </w:pPr>
      <w:r>
        <w:rPr>
          <w:b/>
          <w:i/>
          <w:color w:val="FF0000"/>
          <w:sz w:val="72"/>
          <w:szCs w:val="72"/>
        </w:rPr>
        <w:t>РДШ МБОУ «СОШ №47</w:t>
      </w:r>
      <w:bookmarkStart w:id="0" w:name="_GoBack"/>
      <w:bookmarkEnd w:id="0"/>
      <w:r w:rsidR="008A0BFC" w:rsidRPr="008A116D">
        <w:rPr>
          <w:b/>
          <w:i/>
          <w:color w:val="FF0000"/>
          <w:sz w:val="72"/>
          <w:szCs w:val="72"/>
        </w:rPr>
        <w:t>»</w:t>
      </w:r>
      <w:r w:rsidR="006170C6">
        <w:rPr>
          <w:b/>
          <w:i/>
          <w:color w:val="FF0000"/>
          <w:sz w:val="72"/>
          <w:szCs w:val="72"/>
        </w:rPr>
        <w:t xml:space="preserve"> </w:t>
      </w:r>
    </w:p>
    <w:p w:rsidR="009435E7" w:rsidRDefault="009435E7" w:rsidP="009435E7">
      <w:pPr>
        <w:jc w:val="center"/>
        <w:rPr>
          <w:b/>
          <w:color w:val="FF0000"/>
          <w:sz w:val="72"/>
          <w:szCs w:val="72"/>
        </w:rPr>
      </w:pPr>
      <w:r w:rsidRPr="009435E7">
        <w:rPr>
          <w:b/>
          <w:noProof/>
          <w:color w:val="FF0000"/>
          <w:sz w:val="72"/>
          <w:szCs w:val="72"/>
        </w:rPr>
        <w:lastRenderedPageBreak/>
        <w:drawing>
          <wp:inline distT="0" distB="0" distL="0" distR="0">
            <wp:extent cx="8700406" cy="5617028"/>
            <wp:effectExtent l="19050" t="0" r="5444" b="0"/>
            <wp:docPr id="1" name="Рисунок 21" descr="ÐÐ°ÑÑÐ¸Ð½ÐºÐ¸ Ð¿Ð¾ Ð·Ð°Ð¿ÑÐ¾ÑÑ ÑÐ´Ñ Ð¿ÑÐµÐ·ÐµÐ½Ñ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ÐÐ°ÑÑÐ¸Ð½ÐºÐ¸ Ð¿Ð¾ Ð·Ð°Ð¿ÑÐ¾ÑÑ ÑÐ´Ñ Ð¿ÑÐµÐ·ÐµÐ½ÑÐ°ÑÐ¸Ñ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6423" cy="5614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116D" w:rsidRDefault="008A116D" w:rsidP="009435E7">
      <w:pPr>
        <w:jc w:val="center"/>
        <w:rPr>
          <w:b/>
          <w:color w:val="FF0000"/>
          <w:sz w:val="72"/>
          <w:szCs w:val="72"/>
        </w:rPr>
      </w:pPr>
      <w:r>
        <w:rPr>
          <w:noProof/>
        </w:rPr>
        <w:lastRenderedPageBreak/>
        <w:drawing>
          <wp:inline distT="0" distB="0" distL="0" distR="0">
            <wp:extent cx="9245599" cy="6591300"/>
            <wp:effectExtent l="19050" t="0" r="0" b="0"/>
            <wp:docPr id="64" name="Рисунок 64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95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35E7" w:rsidRDefault="009435E7" w:rsidP="009435E7">
      <w:pPr>
        <w:jc w:val="center"/>
        <w:rPr>
          <w:b/>
          <w:color w:val="FF0000"/>
          <w:sz w:val="72"/>
          <w:szCs w:val="72"/>
        </w:rPr>
      </w:pPr>
      <w:r w:rsidRPr="009435E7">
        <w:rPr>
          <w:b/>
          <w:noProof/>
          <w:color w:val="FF0000"/>
          <w:sz w:val="72"/>
          <w:szCs w:val="72"/>
        </w:rPr>
        <w:lastRenderedPageBreak/>
        <w:drawing>
          <wp:inline distT="0" distB="0" distL="0" distR="0">
            <wp:extent cx="8264978" cy="5617028"/>
            <wp:effectExtent l="19050" t="0" r="2722" b="0"/>
            <wp:docPr id="3" name="Рисунок 4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6548" cy="5618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70C6" w:rsidRDefault="009435E7" w:rsidP="009435E7">
      <w:pPr>
        <w:rPr>
          <w:b/>
          <w:color w:val="FF0000"/>
          <w:sz w:val="72"/>
          <w:szCs w:val="72"/>
        </w:rPr>
      </w:pPr>
      <w:r w:rsidRPr="009435E7">
        <w:rPr>
          <w:b/>
          <w:noProof/>
          <w:color w:val="FF0000"/>
          <w:sz w:val="72"/>
          <w:szCs w:val="72"/>
        </w:rPr>
        <w:lastRenderedPageBreak/>
        <w:drawing>
          <wp:inline distT="0" distB="0" distL="0" distR="0">
            <wp:extent cx="3333750" cy="2362200"/>
            <wp:effectExtent l="19050" t="0" r="0" b="0"/>
            <wp:docPr id="5" name="Рисунок 1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7747" cy="2365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35E7" w:rsidRPr="008A116D" w:rsidRDefault="009435E7" w:rsidP="006170C6">
      <w:pPr>
        <w:shd w:val="clear" w:color="auto" w:fill="FFFFFF"/>
        <w:spacing w:after="758" w:line="240" w:lineRule="auto"/>
        <w:jc w:val="center"/>
        <w:rPr>
          <w:b/>
          <w:i/>
          <w:noProof/>
          <w:sz w:val="48"/>
          <w:szCs w:val="48"/>
        </w:rPr>
      </w:pPr>
      <w:proofErr w:type="spellStart"/>
      <w:proofErr w:type="gramStart"/>
      <w:r w:rsidRPr="008A116D">
        <w:rPr>
          <w:rFonts w:ascii="Arial" w:eastAsia="Times New Roman" w:hAnsi="Arial" w:cs="Arial"/>
          <w:b/>
          <w:bCs/>
          <w:i/>
          <w:iCs/>
          <w:color w:val="222222"/>
          <w:sz w:val="48"/>
          <w:szCs w:val="48"/>
        </w:rPr>
        <w:t>Росси́йское</w:t>
      </w:r>
      <w:proofErr w:type="spellEnd"/>
      <w:proofErr w:type="gramEnd"/>
      <w:r w:rsidRPr="008A116D">
        <w:rPr>
          <w:rFonts w:ascii="Arial" w:eastAsia="Times New Roman" w:hAnsi="Arial" w:cs="Arial"/>
          <w:b/>
          <w:bCs/>
          <w:i/>
          <w:iCs/>
          <w:color w:val="222222"/>
          <w:sz w:val="48"/>
          <w:szCs w:val="48"/>
        </w:rPr>
        <w:t xml:space="preserve"> </w:t>
      </w:r>
      <w:proofErr w:type="spellStart"/>
      <w:r w:rsidRPr="008A116D">
        <w:rPr>
          <w:rFonts w:ascii="Arial" w:eastAsia="Times New Roman" w:hAnsi="Arial" w:cs="Arial"/>
          <w:b/>
          <w:bCs/>
          <w:i/>
          <w:iCs/>
          <w:color w:val="222222"/>
          <w:sz w:val="48"/>
          <w:szCs w:val="48"/>
        </w:rPr>
        <w:t>движе́ние</w:t>
      </w:r>
      <w:proofErr w:type="spellEnd"/>
      <w:r w:rsidRPr="008A116D">
        <w:rPr>
          <w:rFonts w:ascii="Arial" w:eastAsia="Times New Roman" w:hAnsi="Arial" w:cs="Arial"/>
          <w:b/>
          <w:bCs/>
          <w:i/>
          <w:iCs/>
          <w:color w:val="222222"/>
          <w:sz w:val="48"/>
          <w:szCs w:val="48"/>
        </w:rPr>
        <w:t xml:space="preserve"> </w:t>
      </w:r>
      <w:proofErr w:type="spellStart"/>
      <w:r w:rsidRPr="008A116D">
        <w:rPr>
          <w:rFonts w:ascii="Arial" w:eastAsia="Times New Roman" w:hAnsi="Arial" w:cs="Arial"/>
          <w:b/>
          <w:bCs/>
          <w:i/>
          <w:iCs/>
          <w:color w:val="222222"/>
          <w:sz w:val="48"/>
          <w:szCs w:val="48"/>
        </w:rPr>
        <w:t>шко́льников</w:t>
      </w:r>
      <w:proofErr w:type="spellEnd"/>
      <w:r w:rsidRPr="008A116D">
        <w:rPr>
          <w:rFonts w:ascii="Arial" w:eastAsia="Times New Roman" w:hAnsi="Arial" w:cs="Arial"/>
          <w:b/>
          <w:bCs/>
          <w:i/>
          <w:iCs/>
          <w:color w:val="222222"/>
          <w:sz w:val="48"/>
          <w:szCs w:val="48"/>
        </w:rPr>
        <w:t xml:space="preserve"> (РДШ)</w:t>
      </w:r>
      <w:r w:rsidRPr="008A116D">
        <w:rPr>
          <w:rFonts w:ascii="Arial" w:eastAsia="Times New Roman" w:hAnsi="Arial" w:cs="Arial"/>
          <w:b/>
          <w:i/>
          <w:color w:val="222222"/>
          <w:sz w:val="48"/>
          <w:szCs w:val="48"/>
          <w:shd w:val="clear" w:color="auto" w:fill="FFFFFF"/>
        </w:rPr>
        <w:t> — общероссийская общественно-государственная детско-юношеская организация. Образована 29 октября 2015 года в соответствии с Указом Президента РФ № 536.</w:t>
      </w:r>
      <w:hyperlink r:id="rId14" w:anchor="cite_note-1" w:history="1">
        <w:r w:rsidRPr="008A116D">
          <w:rPr>
            <w:rFonts w:ascii="Arial" w:eastAsia="Times New Roman" w:hAnsi="Arial" w:cs="Arial"/>
            <w:b/>
            <w:i/>
            <w:color w:val="0B0080"/>
            <w:sz w:val="48"/>
            <w:szCs w:val="48"/>
            <w:u w:val="single"/>
            <w:vertAlign w:val="superscript"/>
          </w:rPr>
          <w:t>[1]</w:t>
        </w:r>
      </w:hyperlink>
      <w:r w:rsidRPr="008A116D">
        <w:rPr>
          <w:rFonts w:ascii="Arial" w:eastAsia="Times New Roman" w:hAnsi="Arial" w:cs="Arial"/>
          <w:b/>
          <w:i/>
          <w:color w:val="222222"/>
          <w:sz w:val="48"/>
          <w:szCs w:val="48"/>
          <w:shd w:val="clear" w:color="auto" w:fill="FFFFFF"/>
        </w:rPr>
        <w:t> Создана при </w:t>
      </w:r>
      <w:hyperlink r:id="rId15" w:tooltip="Росмолодёжь" w:history="1">
        <w:r w:rsidRPr="008A116D">
          <w:rPr>
            <w:rFonts w:ascii="Arial" w:eastAsia="Times New Roman" w:hAnsi="Arial" w:cs="Arial"/>
            <w:b/>
            <w:i/>
            <w:color w:val="0B0080"/>
            <w:sz w:val="48"/>
            <w:szCs w:val="48"/>
            <w:u w:val="single"/>
          </w:rPr>
          <w:t>Федеральном агентстве по делам молодёжи</w:t>
        </w:r>
      </w:hyperlink>
      <w:r w:rsidRPr="008A116D">
        <w:rPr>
          <w:rFonts w:ascii="Arial" w:eastAsia="Times New Roman" w:hAnsi="Arial" w:cs="Arial"/>
          <w:b/>
          <w:i/>
          <w:color w:val="222222"/>
          <w:sz w:val="48"/>
          <w:szCs w:val="48"/>
          <w:shd w:val="clear" w:color="auto" w:fill="FFFFFF"/>
        </w:rPr>
        <w:t>. Декларируемая цель - совершенствование государственной политики в области воспитания подрастающего поколения.</w:t>
      </w:r>
    </w:p>
    <w:p w:rsidR="009435E7" w:rsidRDefault="009435E7" w:rsidP="008A116D">
      <w:pPr>
        <w:jc w:val="center"/>
        <w:rPr>
          <w:b/>
          <w:color w:val="FF0000"/>
          <w:sz w:val="72"/>
          <w:szCs w:val="72"/>
        </w:rPr>
      </w:pPr>
      <w:r w:rsidRPr="009435E7">
        <w:rPr>
          <w:b/>
          <w:noProof/>
          <w:color w:val="FF0000"/>
          <w:sz w:val="72"/>
          <w:szCs w:val="72"/>
        </w:rPr>
        <w:lastRenderedPageBreak/>
        <w:drawing>
          <wp:inline distT="0" distB="0" distL="0" distR="0">
            <wp:extent cx="7920264" cy="5431971"/>
            <wp:effectExtent l="19050" t="0" r="4536" b="0"/>
            <wp:docPr id="48" name="Рисунок 48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264" cy="5431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116D" w:rsidRDefault="008A116D" w:rsidP="008A116D">
      <w:pPr>
        <w:jc w:val="center"/>
        <w:rPr>
          <w:b/>
          <w:color w:val="FF0000"/>
          <w:sz w:val="72"/>
          <w:szCs w:val="72"/>
        </w:rPr>
      </w:pPr>
      <w:r w:rsidRPr="008A116D">
        <w:rPr>
          <w:b/>
          <w:noProof/>
          <w:color w:val="FF0000"/>
          <w:sz w:val="72"/>
          <w:szCs w:val="72"/>
        </w:rPr>
        <w:lastRenderedPageBreak/>
        <w:drawing>
          <wp:inline distT="0" distB="0" distL="0" distR="0">
            <wp:extent cx="9251950" cy="6556514"/>
            <wp:effectExtent l="19050" t="0" r="6350" b="0"/>
            <wp:docPr id="23" name="Рисунок 31" descr="http://589spb.edusite.ru/images/p82_risunok3feni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589spb.edusite.ru/images/p82_risunok3fenix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56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116D" w:rsidRDefault="008A116D" w:rsidP="008A116D">
      <w:pPr>
        <w:jc w:val="center"/>
        <w:rPr>
          <w:b/>
          <w:color w:val="FF0000"/>
          <w:sz w:val="72"/>
          <w:szCs w:val="72"/>
        </w:rPr>
      </w:pPr>
      <w:r w:rsidRPr="008A116D">
        <w:rPr>
          <w:b/>
          <w:noProof/>
          <w:color w:val="FF0000"/>
          <w:sz w:val="72"/>
          <w:szCs w:val="72"/>
        </w:rPr>
        <w:lastRenderedPageBreak/>
        <w:drawing>
          <wp:inline distT="0" distB="0" distL="0" distR="0">
            <wp:extent cx="9144000" cy="5153025"/>
            <wp:effectExtent l="19050" t="0" r="0" b="0"/>
            <wp:docPr id="21" name="Рисунок 28" descr="http://589spb.edusite.ru/images/p82_risunok2feni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589spb.edusite.ru/images/p82_risunok2fenix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515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340485" cy="6126480"/>
            <wp:effectExtent l="19050" t="0" r="0" b="0"/>
            <wp:docPr id="46" name="Рисунок 46" descr="ÐÐ°ÑÑÐ¸Ð½ÐºÐ¸ Ð¿Ð¾ Ð·Ð°Ð¿ÑÐ¾ÑÑ Ð³Ð¸Ð¼Ð½ ÑÐ´Ñ ÑÐµÐºÑÑ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ÐÐ°ÑÑÐ¸Ð½ÐºÐ¸ Ð¿Ð¾ Ð·Ð°Ð¿ÑÐ¾ÑÑ Ð³Ð¸Ð¼Ð½ ÑÐ´Ñ ÑÐµÐºÑÑ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5383" cy="6143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116D" w:rsidRDefault="008A116D" w:rsidP="008A116D">
      <w:pPr>
        <w:jc w:val="center"/>
        <w:rPr>
          <w:b/>
          <w:color w:val="FF0000"/>
          <w:sz w:val="72"/>
          <w:szCs w:val="72"/>
        </w:rPr>
      </w:pPr>
      <w:r w:rsidRPr="008A116D">
        <w:rPr>
          <w:b/>
          <w:noProof/>
          <w:color w:val="FF0000"/>
          <w:sz w:val="72"/>
          <w:szCs w:val="72"/>
        </w:rPr>
        <w:lastRenderedPageBreak/>
        <w:drawing>
          <wp:inline distT="0" distB="0" distL="0" distR="0">
            <wp:extent cx="8779510" cy="5410200"/>
            <wp:effectExtent l="19050" t="0" r="2540" b="0"/>
            <wp:docPr id="30" name="Рисунок 67" descr="ÐÐ°ÑÑÐ¸Ð½ÐºÐ¸ Ð¿Ð¾ Ð·Ð°Ð¿ÑÐ¾ÑÑ Ð³Ð¸Ð¼Ð½ ÑÐ´Ñ ÑÐµÐºÑÑ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ÐÐ°ÑÑÐ¸Ð½ÐºÐ¸ Ð¿Ð¾ Ð·Ð°Ð¿ÑÐ¾ÑÑ Ð³Ð¸Ð¼Ð½ ÑÐ´Ñ ÑÐµÐºÑÑ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5734" cy="5407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116D" w:rsidRDefault="009435E7" w:rsidP="008A116D">
      <w:pPr>
        <w:jc w:val="center"/>
        <w:rPr>
          <w:b/>
          <w:color w:val="FF0000"/>
          <w:sz w:val="72"/>
          <w:szCs w:val="72"/>
        </w:rPr>
      </w:pPr>
      <w:r w:rsidRPr="009435E7">
        <w:rPr>
          <w:b/>
          <w:noProof/>
          <w:color w:val="FF0000"/>
          <w:sz w:val="72"/>
          <w:szCs w:val="72"/>
        </w:rPr>
        <w:lastRenderedPageBreak/>
        <w:drawing>
          <wp:inline distT="0" distB="0" distL="0" distR="0">
            <wp:extent cx="8675914" cy="5355771"/>
            <wp:effectExtent l="19050" t="0" r="0" b="0"/>
            <wp:docPr id="42" name="Рисунок 42" descr="ÐÐ°ÑÑÐ¸Ð½ÐºÐ¸ Ð¿Ð¾ Ð·Ð°Ð¿ÑÐ¾ÑÑ ÑÐ´Ñ Ð¿ÑÐµÐ·ÐµÐ½Ñ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ÐÐ°ÑÑÐ¸Ð½ÐºÐ¸ Ð¿Ð¾ Ð·Ð°Ð¿ÑÐ¾ÑÑ ÑÐ´Ñ Ð¿ÑÐµÐ·ÐµÐ½ÑÐ°ÑÐ¸Ñ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7769" cy="5363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116D" w:rsidRDefault="008A116D" w:rsidP="008A116D">
      <w:pPr>
        <w:jc w:val="center"/>
        <w:rPr>
          <w:b/>
          <w:color w:val="FF0000"/>
          <w:sz w:val="72"/>
          <w:szCs w:val="72"/>
        </w:rPr>
      </w:pPr>
      <w:r>
        <w:rPr>
          <w:noProof/>
        </w:rPr>
        <w:lastRenderedPageBreak/>
        <w:drawing>
          <wp:inline distT="0" distB="0" distL="0" distR="0">
            <wp:extent cx="9134677" cy="5894962"/>
            <wp:effectExtent l="19050" t="0" r="9323" b="0"/>
            <wp:docPr id="6" name="Рисунок 4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6757" cy="58963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116D" w:rsidRDefault="008A116D" w:rsidP="008A116D">
      <w:pPr>
        <w:jc w:val="center"/>
        <w:rPr>
          <w:b/>
          <w:color w:val="FF0000"/>
          <w:sz w:val="72"/>
          <w:szCs w:val="72"/>
        </w:rPr>
      </w:pPr>
      <w:r w:rsidRPr="008A116D">
        <w:rPr>
          <w:b/>
          <w:noProof/>
          <w:color w:val="FF0000"/>
          <w:sz w:val="72"/>
          <w:szCs w:val="72"/>
        </w:rPr>
        <w:lastRenderedPageBreak/>
        <w:drawing>
          <wp:inline distT="0" distB="0" distL="0" distR="0">
            <wp:extent cx="8521269" cy="5672831"/>
            <wp:effectExtent l="19050" t="0" r="0" b="0"/>
            <wp:docPr id="36" name="Рисунок 36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17435" cy="5670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0CBA" w:rsidRDefault="00960CBA" w:rsidP="008A116D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</w:p>
    <w:p w:rsidR="00960CBA" w:rsidRDefault="00960CBA" w:rsidP="008A116D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</w:p>
    <w:p w:rsidR="00960CBA" w:rsidRDefault="00960CBA" w:rsidP="006170C6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 w:rsidRPr="00960CBA">
        <w:rPr>
          <w:rFonts w:ascii="Times New Roman" w:eastAsia="Times New Roman" w:hAnsi="Times New Roman" w:cs="Times New Roman"/>
          <w:b/>
          <w:bCs/>
          <w:noProof/>
          <w:color w:val="000000"/>
          <w:sz w:val="40"/>
          <w:szCs w:val="40"/>
        </w:rPr>
        <w:lastRenderedPageBreak/>
        <w:drawing>
          <wp:inline distT="0" distB="0" distL="0" distR="0">
            <wp:extent cx="8739939" cy="6280484"/>
            <wp:effectExtent l="19050" t="0" r="4011" b="0"/>
            <wp:docPr id="27" name="Рисунок 16" descr="https://myslide.ru/documents_3/2709d8e44eb511128d9ae7f0e86794f3/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myslide.ru/documents_3/2709d8e44eb511128d9ae7f0e86794f3/img8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110" cy="6282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0CBA" w:rsidRPr="006170C6" w:rsidRDefault="008A116D" w:rsidP="006170C6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 w:rsidRPr="008A116D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lastRenderedPageBreak/>
        <w:t>Направления деятельности РДШ</w:t>
      </w:r>
    </w:p>
    <w:p w:rsidR="008A116D" w:rsidRPr="006170C6" w:rsidRDefault="008A116D" w:rsidP="006170C6">
      <w:pPr>
        <w:shd w:val="clear" w:color="auto" w:fill="FFFFFF"/>
        <w:spacing w:after="120" w:line="240" w:lineRule="auto"/>
        <w:jc w:val="center"/>
        <w:rPr>
          <w:rFonts w:ascii="Verdana" w:eastAsia="Times New Roman" w:hAnsi="Verdana" w:cs="Arial"/>
          <w:color w:val="000000"/>
          <w:sz w:val="40"/>
          <w:szCs w:val="40"/>
        </w:rPr>
      </w:pPr>
      <w:r w:rsidRPr="008A116D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Личностное развитие</w:t>
      </w:r>
    </w:p>
    <w:p w:rsidR="008A116D" w:rsidRPr="008A116D" w:rsidRDefault="008A116D" w:rsidP="008A116D">
      <w:pPr>
        <w:shd w:val="clear" w:color="auto" w:fill="FFFFFF"/>
        <w:spacing w:after="120" w:line="240" w:lineRule="auto"/>
        <w:jc w:val="center"/>
        <w:rPr>
          <w:rFonts w:ascii="Verdana" w:eastAsia="Times New Roman" w:hAnsi="Verdana" w:cs="Arial"/>
          <w:color w:val="000000"/>
          <w:sz w:val="32"/>
          <w:szCs w:val="32"/>
        </w:rPr>
      </w:pPr>
      <w:r w:rsidRPr="008A116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Творческое развитие:</w:t>
      </w:r>
    </w:p>
    <w:p w:rsidR="008A116D" w:rsidRPr="008A116D" w:rsidRDefault="008A116D" w:rsidP="008A116D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rPr>
          <w:rFonts w:ascii="Verdana" w:eastAsia="Times New Roman" w:hAnsi="Verdana" w:cs="Arial"/>
          <w:color w:val="000000"/>
          <w:sz w:val="28"/>
          <w:szCs w:val="28"/>
        </w:rPr>
      </w:pPr>
      <w:r w:rsidRPr="008A11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творческих событий - фестивалей и конкурсов, акций и </w:t>
      </w:r>
      <w:proofErr w:type="spellStart"/>
      <w:r w:rsidRPr="008A116D">
        <w:rPr>
          <w:rFonts w:ascii="Times New Roman" w:eastAsia="Times New Roman" w:hAnsi="Times New Roman" w:cs="Times New Roman"/>
          <w:color w:val="000000"/>
          <w:sz w:val="28"/>
          <w:szCs w:val="28"/>
        </w:rPr>
        <w:t>флешмобов</w:t>
      </w:r>
      <w:proofErr w:type="spellEnd"/>
      <w:r w:rsidRPr="008A116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A116D" w:rsidRPr="008A116D" w:rsidRDefault="008A116D" w:rsidP="008A116D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rPr>
          <w:rFonts w:ascii="Verdana" w:eastAsia="Times New Roman" w:hAnsi="Verdana" w:cs="Arial"/>
          <w:color w:val="000000"/>
          <w:sz w:val="28"/>
          <w:szCs w:val="28"/>
        </w:rPr>
      </w:pPr>
      <w:r w:rsidRPr="008A116D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детских творческих проектов и продвижение детских коллективов;</w:t>
      </w:r>
    </w:p>
    <w:p w:rsidR="008A116D" w:rsidRPr="008A116D" w:rsidRDefault="008A116D" w:rsidP="008A116D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rPr>
          <w:rFonts w:ascii="Verdana" w:eastAsia="Times New Roman" w:hAnsi="Verdana" w:cs="Arial"/>
          <w:color w:val="000000"/>
          <w:sz w:val="28"/>
          <w:szCs w:val="28"/>
        </w:rPr>
      </w:pPr>
      <w:r w:rsidRPr="008A116D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культурно-образовательных программ – интерактивных игр, семинаров, мастер-классов, открытых лекториев, встреч с интересными людьми; организация киноклубов</w:t>
      </w:r>
    </w:p>
    <w:p w:rsidR="008A116D" w:rsidRPr="008A116D" w:rsidRDefault="008A116D" w:rsidP="008A116D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rPr>
          <w:rFonts w:ascii="Verdana" w:eastAsia="Times New Roman" w:hAnsi="Verdana" w:cs="Arial"/>
          <w:color w:val="000000"/>
          <w:sz w:val="28"/>
          <w:szCs w:val="28"/>
        </w:rPr>
      </w:pPr>
      <w:r w:rsidRPr="008A116D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культурно-досуговых программ: посещение музеев, театров, концертов; организация экскурсий;</w:t>
      </w:r>
    </w:p>
    <w:p w:rsidR="008A116D" w:rsidRPr="008A116D" w:rsidRDefault="008A116D" w:rsidP="008A116D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rPr>
          <w:rFonts w:ascii="Verdana" w:eastAsia="Times New Roman" w:hAnsi="Verdana" w:cs="Arial"/>
          <w:color w:val="000000"/>
          <w:sz w:val="28"/>
          <w:szCs w:val="28"/>
        </w:rPr>
      </w:pPr>
      <w:r w:rsidRPr="008A116D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образовательных программ по повышению квалификации инструкторского и педагогического состава, а также руководителей общественных организаций</w:t>
      </w:r>
    </w:p>
    <w:p w:rsidR="006170C6" w:rsidRPr="006170C6" w:rsidRDefault="008A116D" w:rsidP="006170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</w:rPr>
      </w:pPr>
      <w:r w:rsidRPr="006714A2">
        <w:rPr>
          <w:rFonts w:ascii="Times New Roman" w:eastAsia="Times New Roman" w:hAnsi="Times New Roman" w:cs="Times New Roman"/>
          <w:b/>
          <w:bCs/>
          <w:color w:val="000000"/>
          <w:sz w:val="27"/>
        </w:rPr>
        <w:t>Популяризация ЗОЖ среди школьников:</w:t>
      </w:r>
    </w:p>
    <w:p w:rsidR="008A116D" w:rsidRPr="006714A2" w:rsidRDefault="008A116D" w:rsidP="006170C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Arial"/>
          <w:color w:val="000000"/>
          <w:sz w:val="40"/>
          <w:szCs w:val="40"/>
        </w:rPr>
      </w:pPr>
      <w:r w:rsidRPr="006714A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Организация профильных событий - фестивалей, конкурсов, соревнований, акций и </w:t>
      </w:r>
      <w:proofErr w:type="spellStart"/>
      <w:r w:rsidRPr="006714A2">
        <w:rPr>
          <w:rFonts w:ascii="Times New Roman" w:eastAsia="Times New Roman" w:hAnsi="Times New Roman" w:cs="Times New Roman"/>
          <w:color w:val="000000"/>
          <w:sz w:val="27"/>
          <w:szCs w:val="27"/>
        </w:rPr>
        <w:t>флешмобов</w:t>
      </w:r>
      <w:proofErr w:type="spellEnd"/>
      <w:r w:rsidRPr="006714A2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</w:p>
    <w:p w:rsidR="008A116D" w:rsidRPr="006714A2" w:rsidRDefault="008A116D" w:rsidP="006170C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Arial"/>
          <w:color w:val="000000"/>
          <w:sz w:val="40"/>
          <w:szCs w:val="40"/>
        </w:rPr>
      </w:pPr>
      <w:r w:rsidRPr="006714A2">
        <w:rPr>
          <w:rFonts w:ascii="Times New Roman" w:eastAsia="Times New Roman" w:hAnsi="Times New Roman" w:cs="Times New Roman"/>
          <w:color w:val="000000"/>
          <w:sz w:val="27"/>
          <w:szCs w:val="27"/>
        </w:rPr>
        <w:t>Организация туристических походов и слетов;</w:t>
      </w:r>
    </w:p>
    <w:p w:rsidR="008A116D" w:rsidRPr="006714A2" w:rsidRDefault="008A116D" w:rsidP="006170C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Arial"/>
          <w:color w:val="000000"/>
          <w:sz w:val="40"/>
          <w:szCs w:val="40"/>
        </w:rPr>
      </w:pPr>
      <w:r w:rsidRPr="006714A2">
        <w:rPr>
          <w:rFonts w:ascii="Times New Roman" w:eastAsia="Times New Roman" w:hAnsi="Times New Roman" w:cs="Times New Roman"/>
          <w:color w:val="000000"/>
          <w:sz w:val="27"/>
          <w:szCs w:val="27"/>
        </w:rPr>
        <w:t>Организаций мероприятия, направленных на популяризацию комплекса ГТО;</w:t>
      </w:r>
    </w:p>
    <w:p w:rsidR="008A116D" w:rsidRPr="006714A2" w:rsidRDefault="008A116D" w:rsidP="006170C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Arial"/>
          <w:color w:val="000000"/>
          <w:sz w:val="40"/>
          <w:szCs w:val="40"/>
        </w:rPr>
      </w:pPr>
      <w:r w:rsidRPr="006714A2">
        <w:rPr>
          <w:rFonts w:ascii="Times New Roman" w:eastAsia="Times New Roman" w:hAnsi="Times New Roman" w:cs="Times New Roman"/>
          <w:color w:val="000000"/>
          <w:sz w:val="27"/>
          <w:szCs w:val="27"/>
        </w:rPr>
        <w:t>Поддержка работы школьных спортивных секций;</w:t>
      </w:r>
    </w:p>
    <w:p w:rsidR="008A116D" w:rsidRPr="006714A2" w:rsidRDefault="008A116D" w:rsidP="008A116D">
      <w:pPr>
        <w:numPr>
          <w:ilvl w:val="0"/>
          <w:numId w:val="2"/>
        </w:numPr>
        <w:shd w:val="clear" w:color="auto" w:fill="FFFFFF"/>
        <w:spacing w:after="120" w:line="240" w:lineRule="auto"/>
        <w:ind w:left="0"/>
        <w:rPr>
          <w:rFonts w:ascii="Verdana" w:eastAsia="Times New Roman" w:hAnsi="Verdana" w:cs="Arial"/>
          <w:color w:val="000000"/>
          <w:sz w:val="40"/>
          <w:szCs w:val="40"/>
        </w:rPr>
      </w:pPr>
      <w:r w:rsidRPr="006714A2">
        <w:rPr>
          <w:rFonts w:ascii="Times New Roman" w:eastAsia="Times New Roman" w:hAnsi="Times New Roman" w:cs="Times New Roman"/>
          <w:color w:val="000000"/>
          <w:sz w:val="27"/>
          <w:szCs w:val="27"/>
        </w:rPr>
        <w:t>Развитие детских творческих проектов и продвижение детских коллективов;</w:t>
      </w:r>
    </w:p>
    <w:p w:rsidR="008A116D" w:rsidRPr="006714A2" w:rsidRDefault="008A116D" w:rsidP="008A116D">
      <w:pPr>
        <w:numPr>
          <w:ilvl w:val="0"/>
          <w:numId w:val="2"/>
        </w:numPr>
        <w:shd w:val="clear" w:color="auto" w:fill="FFFFFF"/>
        <w:spacing w:after="120" w:line="240" w:lineRule="auto"/>
        <w:ind w:left="0"/>
        <w:rPr>
          <w:rFonts w:ascii="Verdana" w:eastAsia="Times New Roman" w:hAnsi="Verdana" w:cs="Arial"/>
          <w:color w:val="000000"/>
          <w:sz w:val="40"/>
          <w:szCs w:val="40"/>
        </w:rPr>
      </w:pPr>
      <w:r w:rsidRPr="006714A2">
        <w:rPr>
          <w:rFonts w:ascii="Times New Roman" w:eastAsia="Times New Roman" w:hAnsi="Times New Roman" w:cs="Times New Roman"/>
          <w:color w:val="000000"/>
          <w:sz w:val="27"/>
          <w:szCs w:val="27"/>
        </w:rPr>
        <w:t>Проведение образовательных программ – интерактивных игр, семинаров, мастер-классов, открытых лекториев, встреч с интересными людьми</w:t>
      </w:r>
    </w:p>
    <w:p w:rsidR="008A116D" w:rsidRPr="006170C6" w:rsidRDefault="008A116D" w:rsidP="008A116D">
      <w:pPr>
        <w:shd w:val="clear" w:color="auto" w:fill="FFFFFF"/>
        <w:spacing w:after="120" w:line="240" w:lineRule="auto"/>
        <w:rPr>
          <w:rFonts w:ascii="Verdana" w:eastAsia="Times New Roman" w:hAnsi="Verdana" w:cs="Arial"/>
          <w:color w:val="000000"/>
          <w:sz w:val="40"/>
          <w:szCs w:val="40"/>
        </w:rPr>
      </w:pPr>
      <w:r w:rsidRPr="006714A2">
        <w:rPr>
          <w:rFonts w:ascii="Times New Roman" w:eastAsia="Times New Roman" w:hAnsi="Times New Roman" w:cs="Times New Roman"/>
          <w:color w:val="000000"/>
          <w:sz w:val="27"/>
          <w:szCs w:val="27"/>
        </w:rPr>
        <w:t>Проведение образовательных программ по повышению квалификации инструкторского и педагогического состава, а также руководителей общественных организаций</w:t>
      </w:r>
    </w:p>
    <w:p w:rsidR="008A116D" w:rsidRPr="006714A2" w:rsidRDefault="008A116D" w:rsidP="008A116D">
      <w:pPr>
        <w:shd w:val="clear" w:color="auto" w:fill="FFFFFF"/>
        <w:spacing w:after="120" w:line="240" w:lineRule="auto"/>
        <w:jc w:val="center"/>
        <w:rPr>
          <w:rFonts w:ascii="Verdana" w:eastAsia="Times New Roman" w:hAnsi="Verdana" w:cs="Arial"/>
          <w:color w:val="000000"/>
          <w:sz w:val="40"/>
          <w:szCs w:val="40"/>
        </w:rPr>
      </w:pPr>
      <w:r w:rsidRPr="006714A2">
        <w:rPr>
          <w:rFonts w:ascii="Times New Roman" w:eastAsia="Times New Roman" w:hAnsi="Times New Roman" w:cs="Times New Roman"/>
          <w:b/>
          <w:bCs/>
          <w:color w:val="000000"/>
          <w:sz w:val="27"/>
        </w:rPr>
        <w:t>Популяризация профессий:</w:t>
      </w:r>
    </w:p>
    <w:p w:rsidR="008A116D" w:rsidRPr="006714A2" w:rsidRDefault="008A116D" w:rsidP="008A116D">
      <w:pPr>
        <w:numPr>
          <w:ilvl w:val="0"/>
          <w:numId w:val="3"/>
        </w:numPr>
        <w:shd w:val="clear" w:color="auto" w:fill="FFFFFF"/>
        <w:spacing w:after="120" w:line="240" w:lineRule="auto"/>
        <w:ind w:left="0"/>
        <w:rPr>
          <w:rFonts w:ascii="Verdana" w:eastAsia="Times New Roman" w:hAnsi="Verdana" w:cs="Arial"/>
          <w:color w:val="000000"/>
          <w:sz w:val="40"/>
          <w:szCs w:val="40"/>
        </w:rPr>
      </w:pPr>
      <w:r w:rsidRPr="006714A2">
        <w:rPr>
          <w:rFonts w:ascii="Times New Roman" w:eastAsia="Times New Roman" w:hAnsi="Times New Roman" w:cs="Times New Roman"/>
          <w:color w:val="000000"/>
          <w:sz w:val="27"/>
          <w:szCs w:val="27"/>
        </w:rPr>
        <w:t>Проведение образовательных мероприятий и программ, направленных на определение будущей профессии – интерактивных игр, семинаров, мастер-классов, открытых лекториев, встреч с интересными людьми;</w:t>
      </w:r>
    </w:p>
    <w:p w:rsidR="008A116D" w:rsidRPr="006714A2" w:rsidRDefault="008A116D" w:rsidP="008A116D">
      <w:pPr>
        <w:numPr>
          <w:ilvl w:val="0"/>
          <w:numId w:val="3"/>
        </w:numPr>
        <w:shd w:val="clear" w:color="auto" w:fill="FFFFFF"/>
        <w:spacing w:after="120" w:line="240" w:lineRule="auto"/>
        <w:ind w:left="0"/>
        <w:rPr>
          <w:rFonts w:ascii="Verdana" w:eastAsia="Times New Roman" w:hAnsi="Verdana" w:cs="Arial"/>
          <w:color w:val="000000"/>
          <w:sz w:val="40"/>
          <w:szCs w:val="40"/>
        </w:rPr>
      </w:pPr>
      <w:r w:rsidRPr="006714A2">
        <w:rPr>
          <w:rFonts w:ascii="Times New Roman" w:eastAsia="Times New Roman" w:hAnsi="Times New Roman" w:cs="Times New Roman"/>
          <w:color w:val="000000"/>
          <w:sz w:val="27"/>
          <w:szCs w:val="27"/>
        </w:rPr>
        <w:t>Популяризация научно-изобретательской деятельности;</w:t>
      </w:r>
    </w:p>
    <w:p w:rsidR="008A116D" w:rsidRPr="006714A2" w:rsidRDefault="008A116D" w:rsidP="008A116D">
      <w:pPr>
        <w:numPr>
          <w:ilvl w:val="0"/>
          <w:numId w:val="3"/>
        </w:numPr>
        <w:shd w:val="clear" w:color="auto" w:fill="FFFFFF"/>
        <w:spacing w:after="120" w:line="240" w:lineRule="auto"/>
        <w:ind w:left="0"/>
        <w:rPr>
          <w:rFonts w:ascii="Verdana" w:eastAsia="Times New Roman" w:hAnsi="Verdana" w:cs="Arial"/>
          <w:color w:val="000000"/>
          <w:sz w:val="40"/>
          <w:szCs w:val="40"/>
        </w:rPr>
      </w:pPr>
      <w:r w:rsidRPr="006714A2">
        <w:rPr>
          <w:rFonts w:ascii="Times New Roman" w:eastAsia="Times New Roman" w:hAnsi="Times New Roman" w:cs="Times New Roman"/>
          <w:color w:val="000000"/>
          <w:sz w:val="27"/>
          <w:szCs w:val="27"/>
        </w:rPr>
        <w:t>Поддержка и развитие детских проектов;</w:t>
      </w:r>
    </w:p>
    <w:p w:rsidR="006170C6" w:rsidRPr="006170C6" w:rsidRDefault="008A116D" w:rsidP="006170C6">
      <w:pPr>
        <w:numPr>
          <w:ilvl w:val="0"/>
          <w:numId w:val="3"/>
        </w:numPr>
        <w:shd w:val="clear" w:color="auto" w:fill="FFFFFF"/>
        <w:spacing w:after="120" w:line="240" w:lineRule="auto"/>
        <w:ind w:left="0"/>
        <w:rPr>
          <w:rFonts w:ascii="Verdana" w:eastAsia="Times New Roman" w:hAnsi="Verdana" w:cs="Arial"/>
          <w:color w:val="000000"/>
          <w:sz w:val="40"/>
          <w:szCs w:val="40"/>
        </w:rPr>
      </w:pPr>
      <w:r w:rsidRPr="006714A2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 xml:space="preserve">Организация профильных событий – фестивалей, конкурсов, олимпиад, акций, </w:t>
      </w:r>
      <w:proofErr w:type="spellStart"/>
      <w:r w:rsidRPr="006714A2">
        <w:rPr>
          <w:rFonts w:ascii="Times New Roman" w:eastAsia="Times New Roman" w:hAnsi="Times New Roman" w:cs="Times New Roman"/>
          <w:color w:val="000000"/>
          <w:sz w:val="27"/>
          <w:szCs w:val="27"/>
        </w:rPr>
        <w:t>флешмобов</w:t>
      </w:r>
      <w:proofErr w:type="spellEnd"/>
      <w:r w:rsidRPr="006714A2">
        <w:rPr>
          <w:rFonts w:ascii="Times New Roman" w:eastAsia="Times New Roman" w:hAnsi="Times New Roman" w:cs="Times New Roman"/>
          <w:color w:val="000000"/>
          <w:sz w:val="27"/>
          <w:szCs w:val="27"/>
        </w:rPr>
        <w:t>. Проведение образовательных программ по повышению квалификации инструкторского и педагогического состава, а также руководителей общественных организаций</w:t>
      </w:r>
    </w:p>
    <w:p w:rsidR="006170C6" w:rsidRPr="00A8690B" w:rsidRDefault="008A116D" w:rsidP="006170C6">
      <w:pPr>
        <w:numPr>
          <w:ilvl w:val="0"/>
          <w:numId w:val="3"/>
        </w:numPr>
        <w:shd w:val="clear" w:color="auto" w:fill="FFFFFF"/>
        <w:spacing w:after="120" w:line="240" w:lineRule="auto"/>
        <w:ind w:left="0"/>
        <w:jc w:val="center"/>
        <w:rPr>
          <w:rFonts w:ascii="Verdana" w:eastAsia="Times New Roman" w:hAnsi="Verdana" w:cs="Arial"/>
          <w:color w:val="000000"/>
          <w:sz w:val="40"/>
          <w:szCs w:val="40"/>
        </w:rPr>
      </w:pPr>
      <w:r w:rsidRPr="008A116D">
        <w:rPr>
          <w:noProof/>
        </w:rPr>
        <w:drawing>
          <wp:inline distT="0" distB="0" distL="0" distR="0">
            <wp:extent cx="7458891" cy="5172891"/>
            <wp:effectExtent l="19050" t="0" r="8709" b="0"/>
            <wp:docPr id="8" name="Рисунок 19" descr="http://589spb.edusite.ru/images/p82_risunok7feni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589spb.edusite.ru/images/p82_risunok7fenix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0960" cy="5181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70C6" w:rsidRPr="006170C6" w:rsidRDefault="006170C6" w:rsidP="006170C6">
      <w:pPr>
        <w:shd w:val="clear" w:color="auto" w:fill="FFFFFF"/>
        <w:spacing w:after="120" w:line="240" w:lineRule="auto"/>
        <w:rPr>
          <w:rFonts w:ascii="Verdana" w:eastAsia="Times New Roman" w:hAnsi="Verdana" w:cs="Arial"/>
          <w:color w:val="000000"/>
          <w:sz w:val="40"/>
          <w:szCs w:val="40"/>
        </w:rPr>
      </w:pPr>
    </w:p>
    <w:p w:rsidR="008A116D" w:rsidRPr="008A116D" w:rsidRDefault="008A116D" w:rsidP="008A116D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 w:rsidRPr="008A116D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lastRenderedPageBreak/>
        <w:t>Гражданская активность</w:t>
      </w:r>
    </w:p>
    <w:p w:rsidR="008A116D" w:rsidRPr="006714A2" w:rsidRDefault="008A116D" w:rsidP="008A116D">
      <w:pPr>
        <w:numPr>
          <w:ilvl w:val="0"/>
          <w:numId w:val="4"/>
        </w:numPr>
        <w:shd w:val="clear" w:color="auto" w:fill="FFFFFF"/>
        <w:spacing w:after="120" w:line="240" w:lineRule="auto"/>
        <w:ind w:left="0"/>
        <w:rPr>
          <w:rFonts w:ascii="Verdana" w:eastAsia="Times New Roman" w:hAnsi="Verdana" w:cs="Arial"/>
          <w:color w:val="000000"/>
          <w:sz w:val="40"/>
          <w:szCs w:val="40"/>
        </w:rPr>
      </w:pPr>
      <w:r w:rsidRPr="006714A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Организация профильных событий - фестивалей, конкурсов, акций и </w:t>
      </w:r>
      <w:proofErr w:type="spellStart"/>
      <w:r w:rsidRPr="006714A2">
        <w:rPr>
          <w:rFonts w:ascii="Times New Roman" w:eastAsia="Times New Roman" w:hAnsi="Times New Roman" w:cs="Times New Roman"/>
          <w:color w:val="000000"/>
          <w:sz w:val="27"/>
          <w:szCs w:val="27"/>
        </w:rPr>
        <w:t>флешмобов</w:t>
      </w:r>
      <w:proofErr w:type="spellEnd"/>
      <w:r w:rsidRPr="006714A2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</w:p>
    <w:p w:rsidR="008A116D" w:rsidRPr="006714A2" w:rsidRDefault="008A116D" w:rsidP="008A116D">
      <w:pPr>
        <w:numPr>
          <w:ilvl w:val="0"/>
          <w:numId w:val="4"/>
        </w:numPr>
        <w:shd w:val="clear" w:color="auto" w:fill="FFFFFF"/>
        <w:spacing w:after="120" w:line="240" w:lineRule="auto"/>
        <w:ind w:left="0"/>
        <w:rPr>
          <w:rFonts w:ascii="Verdana" w:eastAsia="Times New Roman" w:hAnsi="Verdana" w:cs="Arial"/>
          <w:color w:val="000000"/>
          <w:sz w:val="40"/>
          <w:szCs w:val="40"/>
        </w:rPr>
      </w:pPr>
      <w:r w:rsidRPr="006714A2">
        <w:rPr>
          <w:rFonts w:ascii="Times New Roman" w:eastAsia="Times New Roman" w:hAnsi="Times New Roman" w:cs="Times New Roman"/>
          <w:color w:val="000000"/>
          <w:sz w:val="27"/>
          <w:szCs w:val="27"/>
        </w:rPr>
        <w:t>Поддержка детских проектов;</w:t>
      </w:r>
    </w:p>
    <w:p w:rsidR="008A116D" w:rsidRPr="006714A2" w:rsidRDefault="008A116D" w:rsidP="008A116D">
      <w:pPr>
        <w:numPr>
          <w:ilvl w:val="0"/>
          <w:numId w:val="4"/>
        </w:numPr>
        <w:shd w:val="clear" w:color="auto" w:fill="FFFFFF"/>
        <w:spacing w:after="120" w:line="240" w:lineRule="auto"/>
        <w:ind w:left="0"/>
        <w:rPr>
          <w:rFonts w:ascii="Verdana" w:eastAsia="Times New Roman" w:hAnsi="Verdana" w:cs="Arial"/>
          <w:color w:val="000000"/>
          <w:sz w:val="40"/>
          <w:szCs w:val="40"/>
        </w:rPr>
      </w:pPr>
      <w:r w:rsidRPr="006714A2">
        <w:rPr>
          <w:rFonts w:ascii="Times New Roman" w:eastAsia="Times New Roman" w:hAnsi="Times New Roman" w:cs="Times New Roman"/>
          <w:color w:val="000000"/>
          <w:sz w:val="27"/>
          <w:szCs w:val="27"/>
        </w:rPr>
        <w:t>Проведение образовательных программ – интерактивных игр, семинаров, мастер-классов, открытых лекториев, встреч с интересными людьми;</w:t>
      </w:r>
    </w:p>
    <w:p w:rsidR="008A116D" w:rsidRPr="006714A2" w:rsidRDefault="008A116D" w:rsidP="008A116D">
      <w:pPr>
        <w:numPr>
          <w:ilvl w:val="0"/>
          <w:numId w:val="4"/>
        </w:numPr>
        <w:shd w:val="clear" w:color="auto" w:fill="FFFFFF"/>
        <w:spacing w:after="120" w:line="240" w:lineRule="auto"/>
        <w:ind w:left="0"/>
        <w:rPr>
          <w:rFonts w:ascii="Verdana" w:eastAsia="Times New Roman" w:hAnsi="Verdana" w:cs="Arial"/>
          <w:color w:val="000000"/>
          <w:sz w:val="40"/>
          <w:szCs w:val="40"/>
        </w:rPr>
      </w:pPr>
      <w:r w:rsidRPr="006714A2">
        <w:rPr>
          <w:rFonts w:ascii="Times New Roman" w:eastAsia="Times New Roman" w:hAnsi="Times New Roman" w:cs="Times New Roman"/>
          <w:color w:val="000000"/>
          <w:sz w:val="27"/>
          <w:szCs w:val="27"/>
        </w:rPr>
        <w:t>Проведение образовательных программ по повышению квалификации инструкторского и педагогического состава, а также руководителей общественных организаций</w:t>
      </w:r>
    </w:p>
    <w:p w:rsidR="008A116D" w:rsidRPr="006714A2" w:rsidRDefault="008A116D" w:rsidP="008A116D">
      <w:pPr>
        <w:shd w:val="clear" w:color="auto" w:fill="FFFFFF"/>
        <w:spacing w:after="120" w:line="240" w:lineRule="auto"/>
        <w:rPr>
          <w:rFonts w:ascii="Verdana" w:eastAsia="Times New Roman" w:hAnsi="Verdana" w:cs="Arial"/>
          <w:color w:val="000000"/>
          <w:sz w:val="40"/>
          <w:szCs w:val="40"/>
        </w:rPr>
      </w:pPr>
      <w:r w:rsidRPr="006714A2">
        <w:rPr>
          <w:rFonts w:ascii="Times New Roman" w:eastAsia="Times New Roman" w:hAnsi="Times New Roman" w:cs="Times New Roman"/>
          <w:color w:val="000000"/>
          <w:sz w:val="27"/>
          <w:szCs w:val="27"/>
        </w:rPr>
        <w:t>В рамках нескольких блоков направления:</w:t>
      </w:r>
    </w:p>
    <w:p w:rsidR="008A116D" w:rsidRPr="006714A2" w:rsidRDefault="008A116D" w:rsidP="008A116D">
      <w:pPr>
        <w:shd w:val="clear" w:color="auto" w:fill="FFFFFF"/>
        <w:spacing w:after="120" w:line="240" w:lineRule="auto"/>
        <w:jc w:val="center"/>
        <w:rPr>
          <w:rFonts w:ascii="Verdana" w:eastAsia="Times New Roman" w:hAnsi="Verdana" w:cs="Arial"/>
          <w:color w:val="000000"/>
          <w:sz w:val="40"/>
          <w:szCs w:val="40"/>
        </w:rPr>
      </w:pPr>
      <w:proofErr w:type="spellStart"/>
      <w:r w:rsidRPr="006714A2">
        <w:rPr>
          <w:rFonts w:ascii="Times New Roman" w:eastAsia="Times New Roman" w:hAnsi="Times New Roman" w:cs="Times New Roman"/>
          <w:b/>
          <w:bCs/>
          <w:color w:val="000000"/>
          <w:sz w:val="27"/>
        </w:rPr>
        <w:t>Волонтерство</w:t>
      </w:r>
      <w:proofErr w:type="spellEnd"/>
      <w:r w:rsidRPr="006714A2">
        <w:rPr>
          <w:rFonts w:ascii="Times New Roman" w:eastAsia="Times New Roman" w:hAnsi="Times New Roman" w:cs="Times New Roman"/>
          <w:b/>
          <w:bCs/>
          <w:color w:val="000000"/>
          <w:sz w:val="27"/>
        </w:rPr>
        <w:t>:</w:t>
      </w:r>
    </w:p>
    <w:p w:rsidR="008A116D" w:rsidRPr="006714A2" w:rsidRDefault="008A116D" w:rsidP="008A116D">
      <w:pPr>
        <w:numPr>
          <w:ilvl w:val="0"/>
          <w:numId w:val="5"/>
        </w:numPr>
        <w:shd w:val="clear" w:color="auto" w:fill="FFFFFF"/>
        <w:spacing w:after="120" w:line="240" w:lineRule="auto"/>
        <w:ind w:left="1478"/>
        <w:rPr>
          <w:rFonts w:ascii="Verdana" w:eastAsia="Times New Roman" w:hAnsi="Verdana" w:cs="Arial"/>
          <w:color w:val="000000"/>
          <w:sz w:val="40"/>
          <w:szCs w:val="40"/>
        </w:rPr>
      </w:pPr>
      <w:r w:rsidRPr="006714A2">
        <w:rPr>
          <w:rFonts w:ascii="Times New Roman" w:eastAsia="Times New Roman" w:hAnsi="Times New Roman" w:cs="Times New Roman"/>
          <w:b/>
          <w:bCs/>
          <w:color w:val="000000"/>
          <w:sz w:val="27"/>
        </w:rPr>
        <w:t xml:space="preserve">Экологическое </w:t>
      </w:r>
      <w:proofErr w:type="spellStart"/>
      <w:r w:rsidRPr="006714A2">
        <w:rPr>
          <w:rFonts w:ascii="Times New Roman" w:eastAsia="Times New Roman" w:hAnsi="Times New Roman" w:cs="Times New Roman"/>
          <w:b/>
          <w:bCs/>
          <w:color w:val="000000"/>
          <w:sz w:val="27"/>
        </w:rPr>
        <w:t>волонтерство</w:t>
      </w:r>
      <w:proofErr w:type="spellEnd"/>
      <w:r w:rsidRPr="006714A2">
        <w:rPr>
          <w:rFonts w:ascii="Times New Roman" w:eastAsia="Times New Roman" w:hAnsi="Times New Roman" w:cs="Times New Roman"/>
          <w:b/>
          <w:bCs/>
          <w:color w:val="000000"/>
          <w:sz w:val="27"/>
        </w:rPr>
        <w:t>:</w:t>
      </w:r>
      <w:r w:rsidRPr="006714A2">
        <w:rPr>
          <w:rFonts w:ascii="Times New Roman" w:eastAsia="Times New Roman" w:hAnsi="Times New Roman" w:cs="Times New Roman"/>
          <w:color w:val="000000"/>
          <w:sz w:val="27"/>
          <w:szCs w:val="27"/>
        </w:rPr>
        <w:t> изучение родной природы, совмещенное с экскурсиями и экологическими походами, участие в различных инициативах по охране природы и животных.</w:t>
      </w:r>
    </w:p>
    <w:p w:rsidR="008A116D" w:rsidRPr="006714A2" w:rsidRDefault="008A116D" w:rsidP="008A116D">
      <w:pPr>
        <w:numPr>
          <w:ilvl w:val="0"/>
          <w:numId w:val="5"/>
        </w:numPr>
        <w:shd w:val="clear" w:color="auto" w:fill="FFFFFF"/>
        <w:spacing w:after="120" w:line="240" w:lineRule="auto"/>
        <w:ind w:left="1478"/>
        <w:rPr>
          <w:rFonts w:ascii="Verdana" w:eastAsia="Times New Roman" w:hAnsi="Verdana" w:cs="Arial"/>
          <w:color w:val="000000"/>
          <w:sz w:val="40"/>
          <w:szCs w:val="40"/>
        </w:rPr>
      </w:pPr>
      <w:r w:rsidRPr="006714A2">
        <w:rPr>
          <w:rFonts w:ascii="Times New Roman" w:eastAsia="Times New Roman" w:hAnsi="Times New Roman" w:cs="Times New Roman"/>
          <w:b/>
          <w:bCs/>
          <w:color w:val="000000"/>
          <w:sz w:val="27"/>
        </w:rPr>
        <w:t>Социальное направление:</w:t>
      </w:r>
      <w:r w:rsidRPr="006714A2">
        <w:rPr>
          <w:rFonts w:ascii="Times New Roman" w:eastAsia="Times New Roman" w:hAnsi="Times New Roman" w:cs="Times New Roman"/>
          <w:color w:val="000000"/>
          <w:sz w:val="27"/>
          <w:szCs w:val="27"/>
        </w:rPr>
        <w:t> оказание помощи социально-незащищенным группам населения ("тимуровцы") - формирование ценностей доброты, милосердия и сострадания.</w:t>
      </w:r>
    </w:p>
    <w:p w:rsidR="008A116D" w:rsidRPr="006714A2" w:rsidRDefault="008A116D" w:rsidP="008A116D">
      <w:pPr>
        <w:numPr>
          <w:ilvl w:val="0"/>
          <w:numId w:val="5"/>
        </w:numPr>
        <w:shd w:val="clear" w:color="auto" w:fill="FFFFFF"/>
        <w:spacing w:after="120" w:line="240" w:lineRule="auto"/>
        <w:ind w:left="1478"/>
        <w:rPr>
          <w:rFonts w:ascii="Verdana" w:eastAsia="Times New Roman" w:hAnsi="Verdana" w:cs="Arial"/>
          <w:color w:val="000000"/>
          <w:sz w:val="40"/>
          <w:szCs w:val="40"/>
        </w:rPr>
      </w:pPr>
      <w:r w:rsidRPr="006714A2">
        <w:rPr>
          <w:rFonts w:ascii="Times New Roman" w:eastAsia="Times New Roman" w:hAnsi="Times New Roman" w:cs="Times New Roman"/>
          <w:b/>
          <w:bCs/>
          <w:color w:val="000000"/>
          <w:sz w:val="27"/>
        </w:rPr>
        <w:t xml:space="preserve">Культурное </w:t>
      </w:r>
      <w:proofErr w:type="spellStart"/>
      <w:r w:rsidRPr="006714A2">
        <w:rPr>
          <w:rFonts w:ascii="Times New Roman" w:eastAsia="Times New Roman" w:hAnsi="Times New Roman" w:cs="Times New Roman"/>
          <w:b/>
          <w:bCs/>
          <w:color w:val="000000"/>
          <w:sz w:val="27"/>
        </w:rPr>
        <w:t>волонтерство</w:t>
      </w:r>
      <w:proofErr w:type="spellEnd"/>
      <w:r w:rsidRPr="006714A2">
        <w:rPr>
          <w:rFonts w:ascii="Times New Roman" w:eastAsia="Times New Roman" w:hAnsi="Times New Roman" w:cs="Times New Roman"/>
          <w:b/>
          <w:bCs/>
          <w:color w:val="000000"/>
          <w:sz w:val="27"/>
        </w:rPr>
        <w:t>:</w:t>
      </w:r>
      <w:r w:rsidRPr="006714A2">
        <w:rPr>
          <w:rFonts w:ascii="Times New Roman" w:eastAsia="Times New Roman" w:hAnsi="Times New Roman" w:cs="Times New Roman"/>
          <w:color w:val="000000"/>
          <w:sz w:val="27"/>
          <w:szCs w:val="27"/>
        </w:rPr>
        <w:t> оказание содействия в организации мероприятий культурной направленности, проводимых в музеях, библиотеках, домах культуры, театрах, кинотеатрах, культурных центрах, парках и т.д.</w:t>
      </w:r>
    </w:p>
    <w:p w:rsidR="008A116D" w:rsidRPr="006714A2" w:rsidRDefault="008A116D" w:rsidP="008A116D">
      <w:pPr>
        <w:numPr>
          <w:ilvl w:val="0"/>
          <w:numId w:val="5"/>
        </w:numPr>
        <w:shd w:val="clear" w:color="auto" w:fill="FFFFFF"/>
        <w:spacing w:after="120" w:line="240" w:lineRule="auto"/>
        <w:ind w:left="1478"/>
        <w:rPr>
          <w:rFonts w:ascii="Verdana" w:eastAsia="Times New Roman" w:hAnsi="Verdana" w:cs="Arial"/>
          <w:color w:val="000000"/>
          <w:sz w:val="40"/>
          <w:szCs w:val="40"/>
        </w:rPr>
      </w:pPr>
      <w:proofErr w:type="spellStart"/>
      <w:r w:rsidRPr="006714A2">
        <w:rPr>
          <w:rFonts w:ascii="Times New Roman" w:eastAsia="Times New Roman" w:hAnsi="Times New Roman" w:cs="Times New Roman"/>
          <w:b/>
          <w:bCs/>
          <w:color w:val="000000"/>
          <w:sz w:val="27"/>
        </w:rPr>
        <w:t>Волонтерство</w:t>
      </w:r>
      <w:proofErr w:type="spellEnd"/>
      <w:r w:rsidRPr="006714A2">
        <w:rPr>
          <w:rFonts w:ascii="Times New Roman" w:eastAsia="Times New Roman" w:hAnsi="Times New Roman" w:cs="Times New Roman"/>
          <w:b/>
          <w:bCs/>
          <w:color w:val="000000"/>
          <w:sz w:val="27"/>
        </w:rPr>
        <w:t xml:space="preserve"> Победы</w:t>
      </w:r>
      <w:r w:rsidRPr="006714A2">
        <w:rPr>
          <w:rFonts w:ascii="Times New Roman" w:eastAsia="Times New Roman" w:hAnsi="Times New Roman" w:cs="Times New Roman"/>
          <w:color w:val="000000"/>
          <w:sz w:val="27"/>
          <w:szCs w:val="27"/>
        </w:rPr>
        <w:t> – это добровольческая деятельность, направленная на патриотическое воспитание и сохранение исторической памяти (благоустройство памятных мест и воинских захоронений, социальное сопровождение ветеранов, участие в организации Всероссийских акций и праздничных мероприятий, посвященных Дню Победы).</w:t>
      </w:r>
    </w:p>
    <w:p w:rsidR="008A116D" w:rsidRPr="006714A2" w:rsidRDefault="008A116D" w:rsidP="008A116D">
      <w:pPr>
        <w:numPr>
          <w:ilvl w:val="0"/>
          <w:numId w:val="5"/>
        </w:numPr>
        <w:shd w:val="clear" w:color="auto" w:fill="FFFFFF"/>
        <w:spacing w:after="120" w:line="240" w:lineRule="auto"/>
        <w:ind w:left="1478"/>
        <w:rPr>
          <w:rFonts w:ascii="Verdana" w:eastAsia="Times New Roman" w:hAnsi="Verdana" w:cs="Arial"/>
          <w:color w:val="000000"/>
          <w:sz w:val="40"/>
          <w:szCs w:val="40"/>
        </w:rPr>
      </w:pPr>
      <w:r w:rsidRPr="006714A2">
        <w:rPr>
          <w:rFonts w:ascii="Times New Roman" w:eastAsia="Times New Roman" w:hAnsi="Times New Roman" w:cs="Times New Roman"/>
          <w:b/>
          <w:bCs/>
          <w:color w:val="000000"/>
          <w:sz w:val="27"/>
        </w:rPr>
        <w:t xml:space="preserve">Событийное </w:t>
      </w:r>
      <w:proofErr w:type="spellStart"/>
      <w:r w:rsidRPr="006714A2">
        <w:rPr>
          <w:rFonts w:ascii="Times New Roman" w:eastAsia="Times New Roman" w:hAnsi="Times New Roman" w:cs="Times New Roman"/>
          <w:b/>
          <w:bCs/>
          <w:color w:val="000000"/>
          <w:sz w:val="27"/>
        </w:rPr>
        <w:t>волонтерство</w:t>
      </w:r>
      <w:proofErr w:type="spellEnd"/>
      <w:r w:rsidRPr="006714A2">
        <w:rPr>
          <w:rFonts w:ascii="Times New Roman" w:eastAsia="Times New Roman" w:hAnsi="Times New Roman" w:cs="Times New Roman"/>
          <w:b/>
          <w:bCs/>
          <w:color w:val="000000"/>
          <w:sz w:val="27"/>
        </w:rPr>
        <w:t>:</w:t>
      </w:r>
      <w:r w:rsidRPr="006714A2">
        <w:rPr>
          <w:rFonts w:ascii="Times New Roman" w:eastAsia="Times New Roman" w:hAnsi="Times New Roman" w:cs="Times New Roman"/>
          <w:color w:val="000000"/>
          <w:sz w:val="27"/>
          <w:szCs w:val="27"/>
        </w:rPr>
        <w:t> участие волонтеров в спортивных, образовательных, социокультурных мероприятиях.</w:t>
      </w:r>
    </w:p>
    <w:p w:rsidR="008A116D" w:rsidRPr="006714A2" w:rsidRDefault="008A116D" w:rsidP="008A116D">
      <w:pPr>
        <w:numPr>
          <w:ilvl w:val="1"/>
          <w:numId w:val="5"/>
        </w:numPr>
        <w:shd w:val="clear" w:color="auto" w:fill="FFFFFF"/>
        <w:spacing w:after="120" w:line="240" w:lineRule="auto"/>
        <w:ind w:left="2236"/>
        <w:rPr>
          <w:rFonts w:ascii="Verdana" w:eastAsia="Times New Roman" w:hAnsi="Verdana" w:cs="Arial"/>
          <w:color w:val="000000"/>
          <w:sz w:val="40"/>
          <w:szCs w:val="40"/>
        </w:rPr>
      </w:pPr>
      <w:r w:rsidRPr="006714A2">
        <w:rPr>
          <w:rFonts w:ascii="Times New Roman" w:eastAsia="Times New Roman" w:hAnsi="Times New Roman" w:cs="Times New Roman"/>
          <w:color w:val="000000"/>
          <w:sz w:val="27"/>
          <w:szCs w:val="27"/>
        </w:rPr>
        <w:t>Поисковая работа, направленная на сохранение памяти о подвигах Героев</w:t>
      </w:r>
    </w:p>
    <w:p w:rsidR="008A116D" w:rsidRPr="006714A2" w:rsidRDefault="008A116D" w:rsidP="008A116D">
      <w:pPr>
        <w:numPr>
          <w:ilvl w:val="1"/>
          <w:numId w:val="5"/>
        </w:numPr>
        <w:shd w:val="clear" w:color="auto" w:fill="FFFFFF"/>
        <w:spacing w:after="120" w:line="240" w:lineRule="auto"/>
        <w:ind w:left="2236"/>
        <w:rPr>
          <w:rFonts w:ascii="Verdana" w:eastAsia="Times New Roman" w:hAnsi="Verdana" w:cs="Arial"/>
          <w:color w:val="000000"/>
          <w:sz w:val="40"/>
          <w:szCs w:val="40"/>
        </w:rPr>
      </w:pPr>
      <w:r w:rsidRPr="006714A2">
        <w:rPr>
          <w:rFonts w:ascii="Times New Roman" w:eastAsia="Times New Roman" w:hAnsi="Times New Roman" w:cs="Times New Roman"/>
          <w:color w:val="000000"/>
          <w:sz w:val="27"/>
          <w:szCs w:val="27"/>
        </w:rPr>
        <w:t>Изучение истории и краеведения</w:t>
      </w:r>
    </w:p>
    <w:p w:rsidR="008A116D" w:rsidRPr="00A8690B" w:rsidRDefault="008A116D" w:rsidP="008A116D">
      <w:pPr>
        <w:numPr>
          <w:ilvl w:val="1"/>
          <w:numId w:val="5"/>
        </w:numPr>
        <w:shd w:val="clear" w:color="auto" w:fill="FFFFFF"/>
        <w:spacing w:after="120" w:line="240" w:lineRule="auto"/>
        <w:ind w:left="2236"/>
        <w:rPr>
          <w:rFonts w:ascii="Verdana" w:eastAsia="Times New Roman" w:hAnsi="Verdana" w:cs="Arial"/>
          <w:color w:val="000000"/>
          <w:sz w:val="40"/>
          <w:szCs w:val="40"/>
        </w:rPr>
      </w:pPr>
      <w:r w:rsidRPr="006714A2">
        <w:rPr>
          <w:rFonts w:ascii="Times New Roman" w:eastAsia="Times New Roman" w:hAnsi="Times New Roman" w:cs="Times New Roman"/>
          <w:color w:val="000000"/>
          <w:sz w:val="27"/>
          <w:szCs w:val="27"/>
        </w:rPr>
        <w:t>Школа Безопасности – воспитание культуры безопасности среди детей и подростков</w:t>
      </w:r>
    </w:p>
    <w:p w:rsidR="00A8690B" w:rsidRPr="006170C6" w:rsidRDefault="00A8690B" w:rsidP="008A116D">
      <w:pPr>
        <w:numPr>
          <w:ilvl w:val="1"/>
          <w:numId w:val="5"/>
        </w:numPr>
        <w:shd w:val="clear" w:color="auto" w:fill="FFFFFF"/>
        <w:spacing w:after="120" w:line="240" w:lineRule="auto"/>
        <w:ind w:left="2236"/>
        <w:rPr>
          <w:rFonts w:ascii="Verdana" w:eastAsia="Times New Roman" w:hAnsi="Verdana" w:cs="Arial"/>
          <w:color w:val="000000"/>
          <w:sz w:val="40"/>
          <w:szCs w:val="40"/>
        </w:rPr>
      </w:pPr>
    </w:p>
    <w:p w:rsidR="00A8690B" w:rsidRDefault="008A116D" w:rsidP="00A8690B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 w:rsidRPr="008A116D">
        <w:rPr>
          <w:rFonts w:ascii="Times New Roman" w:eastAsia="Times New Roman" w:hAnsi="Times New Roman" w:cs="Times New Roman"/>
          <w:b/>
          <w:bCs/>
          <w:noProof/>
          <w:color w:val="000000"/>
          <w:sz w:val="40"/>
          <w:szCs w:val="40"/>
        </w:rPr>
        <w:drawing>
          <wp:inline distT="0" distB="0" distL="0" distR="0">
            <wp:extent cx="8893061" cy="5982788"/>
            <wp:effectExtent l="19050" t="0" r="3289" b="0"/>
            <wp:docPr id="9" name="Рисунок 25" descr="http://589spb.edusite.ru/images/p82_risunok5feni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589spb.edusite.ru/images/p82_risunok5fenix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6241" cy="5991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116D" w:rsidRPr="008A116D" w:rsidRDefault="008A116D" w:rsidP="008A116D">
      <w:pPr>
        <w:shd w:val="clear" w:color="auto" w:fill="FFFFFF"/>
        <w:spacing w:after="120" w:line="240" w:lineRule="auto"/>
        <w:jc w:val="center"/>
        <w:rPr>
          <w:rFonts w:ascii="Verdana" w:eastAsia="Times New Roman" w:hAnsi="Verdana" w:cs="Arial"/>
          <w:color w:val="000000"/>
          <w:sz w:val="40"/>
          <w:szCs w:val="40"/>
        </w:rPr>
      </w:pPr>
      <w:r w:rsidRPr="008A116D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lastRenderedPageBreak/>
        <w:t>Военно-патриотическое направление</w:t>
      </w:r>
    </w:p>
    <w:p w:rsidR="008A116D" w:rsidRDefault="008A116D" w:rsidP="008A116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8A116D" w:rsidRPr="006714A2" w:rsidRDefault="008A116D" w:rsidP="008A116D">
      <w:pPr>
        <w:shd w:val="clear" w:color="auto" w:fill="FFFFFF"/>
        <w:spacing w:after="120" w:line="240" w:lineRule="auto"/>
        <w:rPr>
          <w:rFonts w:ascii="Verdana" w:eastAsia="Times New Roman" w:hAnsi="Verdana" w:cs="Arial"/>
          <w:color w:val="000000"/>
          <w:sz w:val="40"/>
          <w:szCs w:val="40"/>
        </w:rPr>
      </w:pPr>
      <w:r w:rsidRPr="006714A2">
        <w:rPr>
          <w:rFonts w:ascii="Times New Roman" w:eastAsia="Times New Roman" w:hAnsi="Times New Roman" w:cs="Times New Roman"/>
          <w:color w:val="000000"/>
          <w:sz w:val="27"/>
          <w:szCs w:val="27"/>
        </w:rPr>
        <w:t>Осуществляется при координации с Всероссийским военно-патриотическим движением «ЮНАРМИЯ»</w:t>
      </w:r>
    </w:p>
    <w:p w:rsidR="008A116D" w:rsidRPr="006714A2" w:rsidRDefault="008A116D" w:rsidP="008A116D">
      <w:pPr>
        <w:numPr>
          <w:ilvl w:val="0"/>
          <w:numId w:val="6"/>
        </w:numPr>
        <w:shd w:val="clear" w:color="auto" w:fill="FFFFFF"/>
        <w:spacing w:after="120" w:line="240" w:lineRule="auto"/>
        <w:ind w:left="0"/>
        <w:rPr>
          <w:rFonts w:ascii="Verdana" w:eastAsia="Times New Roman" w:hAnsi="Verdana" w:cs="Arial"/>
          <w:color w:val="000000"/>
          <w:sz w:val="40"/>
          <w:szCs w:val="40"/>
        </w:rPr>
      </w:pPr>
      <w:r w:rsidRPr="006714A2">
        <w:rPr>
          <w:rFonts w:ascii="Times New Roman" w:eastAsia="Times New Roman" w:hAnsi="Times New Roman" w:cs="Times New Roman"/>
          <w:color w:val="000000"/>
          <w:sz w:val="27"/>
          <w:szCs w:val="27"/>
        </w:rPr>
        <w:t>Работа военно-патриотических клубов и вовлечение в нее детей</w:t>
      </w:r>
    </w:p>
    <w:p w:rsidR="008A116D" w:rsidRPr="006714A2" w:rsidRDefault="008A116D" w:rsidP="008A116D">
      <w:pPr>
        <w:numPr>
          <w:ilvl w:val="0"/>
          <w:numId w:val="6"/>
        </w:numPr>
        <w:shd w:val="clear" w:color="auto" w:fill="FFFFFF"/>
        <w:spacing w:after="120" w:line="240" w:lineRule="auto"/>
        <w:ind w:left="0"/>
        <w:rPr>
          <w:rFonts w:ascii="Verdana" w:eastAsia="Times New Roman" w:hAnsi="Verdana" w:cs="Arial"/>
          <w:color w:val="000000"/>
          <w:sz w:val="40"/>
          <w:szCs w:val="40"/>
        </w:rPr>
      </w:pPr>
      <w:r w:rsidRPr="006714A2">
        <w:rPr>
          <w:rFonts w:ascii="Times New Roman" w:eastAsia="Times New Roman" w:hAnsi="Times New Roman" w:cs="Times New Roman"/>
          <w:color w:val="000000"/>
          <w:sz w:val="27"/>
          <w:szCs w:val="27"/>
        </w:rPr>
        <w:t>Организация профильных событий, направленных на повышение интереса у детей к службе ВС РФ, в том числе военных сборов, военно-спортивных игр, соревнований, акций;</w:t>
      </w:r>
    </w:p>
    <w:p w:rsidR="008A116D" w:rsidRPr="006714A2" w:rsidRDefault="008A116D" w:rsidP="008A116D">
      <w:pPr>
        <w:numPr>
          <w:ilvl w:val="0"/>
          <w:numId w:val="6"/>
        </w:numPr>
        <w:shd w:val="clear" w:color="auto" w:fill="FFFFFF"/>
        <w:spacing w:after="120" w:line="240" w:lineRule="auto"/>
        <w:ind w:left="0"/>
        <w:rPr>
          <w:rFonts w:ascii="Verdana" w:eastAsia="Times New Roman" w:hAnsi="Verdana" w:cs="Arial"/>
          <w:color w:val="000000"/>
          <w:sz w:val="40"/>
          <w:szCs w:val="40"/>
        </w:rPr>
      </w:pPr>
      <w:r w:rsidRPr="006714A2">
        <w:rPr>
          <w:rFonts w:ascii="Times New Roman" w:eastAsia="Times New Roman" w:hAnsi="Times New Roman" w:cs="Times New Roman"/>
          <w:color w:val="000000"/>
          <w:sz w:val="27"/>
          <w:szCs w:val="27"/>
        </w:rPr>
        <w:t>Проведение образовательных программ – интерактивных игр, семинаров, мастер-классов, открытых лекториев, встреч с интересными людьми, Героями России и ветеранами;</w:t>
      </w:r>
    </w:p>
    <w:p w:rsidR="008A116D" w:rsidRPr="008A116D" w:rsidRDefault="008A116D" w:rsidP="008A116D">
      <w:pPr>
        <w:numPr>
          <w:ilvl w:val="0"/>
          <w:numId w:val="6"/>
        </w:numPr>
        <w:shd w:val="clear" w:color="auto" w:fill="FFFFFF"/>
        <w:spacing w:after="120" w:line="240" w:lineRule="auto"/>
        <w:ind w:left="0"/>
        <w:rPr>
          <w:rFonts w:ascii="Verdana" w:eastAsia="Times New Roman" w:hAnsi="Verdana" w:cs="Arial"/>
          <w:color w:val="000000"/>
          <w:sz w:val="40"/>
          <w:szCs w:val="40"/>
        </w:rPr>
      </w:pPr>
      <w:r w:rsidRPr="006714A2">
        <w:rPr>
          <w:rFonts w:ascii="Times New Roman" w:eastAsia="Times New Roman" w:hAnsi="Times New Roman" w:cs="Times New Roman"/>
          <w:color w:val="000000"/>
          <w:sz w:val="27"/>
          <w:szCs w:val="27"/>
        </w:rPr>
        <w:t>Проведение образовательных программ по повышению квалификации инструкторского и педагогического состава, а также руководителей общественных организаций и военно-патриотических клубов.</w:t>
      </w:r>
    </w:p>
    <w:p w:rsidR="00A8690B" w:rsidRDefault="008A116D" w:rsidP="00A8690B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 w:rsidRPr="008A116D">
        <w:rPr>
          <w:rFonts w:ascii="Times New Roman" w:eastAsia="Times New Roman" w:hAnsi="Times New Roman" w:cs="Times New Roman"/>
          <w:b/>
          <w:bCs/>
          <w:noProof/>
          <w:color w:val="000000"/>
          <w:sz w:val="40"/>
          <w:szCs w:val="40"/>
        </w:rPr>
        <w:drawing>
          <wp:inline distT="0" distB="0" distL="0" distR="0">
            <wp:extent cx="6172745" cy="3840480"/>
            <wp:effectExtent l="19050" t="0" r="0" b="0"/>
            <wp:docPr id="12" name="Рисунок 16" descr="http://589spb.edusite.ru/images/p82_risunok6feni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589spb.edusite.ru/images/p82_risunok6fenix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347" cy="3845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116D" w:rsidRPr="008A116D" w:rsidRDefault="008A116D" w:rsidP="008A116D">
      <w:pPr>
        <w:shd w:val="clear" w:color="auto" w:fill="FFFFFF"/>
        <w:spacing w:after="120" w:line="240" w:lineRule="auto"/>
        <w:jc w:val="center"/>
        <w:rPr>
          <w:rFonts w:ascii="Verdana" w:eastAsia="Times New Roman" w:hAnsi="Verdana" w:cs="Arial"/>
          <w:color w:val="000000"/>
          <w:sz w:val="40"/>
          <w:szCs w:val="40"/>
        </w:rPr>
      </w:pPr>
      <w:r w:rsidRPr="008A116D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lastRenderedPageBreak/>
        <w:t>Информационно-</w:t>
      </w:r>
      <w:proofErr w:type="spellStart"/>
      <w:r w:rsidRPr="008A116D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медийное</w:t>
      </w:r>
      <w:proofErr w:type="spellEnd"/>
      <w:r w:rsidRPr="008A116D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 xml:space="preserve"> направление</w:t>
      </w:r>
    </w:p>
    <w:p w:rsidR="008A116D" w:rsidRPr="006714A2" w:rsidRDefault="008A116D" w:rsidP="008A116D">
      <w:pPr>
        <w:shd w:val="clear" w:color="auto" w:fill="FFFFFF"/>
        <w:spacing w:after="120" w:line="240" w:lineRule="auto"/>
        <w:rPr>
          <w:rFonts w:ascii="Verdana" w:eastAsia="Times New Roman" w:hAnsi="Verdana" w:cs="Arial"/>
          <w:color w:val="000000"/>
          <w:sz w:val="40"/>
          <w:szCs w:val="40"/>
        </w:rPr>
      </w:pPr>
      <w:r w:rsidRPr="006714A2">
        <w:rPr>
          <w:rFonts w:ascii="Times New Roman" w:eastAsia="Times New Roman" w:hAnsi="Times New Roman" w:cs="Times New Roman"/>
          <w:color w:val="000000"/>
          <w:sz w:val="27"/>
          <w:szCs w:val="27"/>
        </w:rPr>
        <w:t>Взаимодействие СМИ, государственных и общественных институтов.</w:t>
      </w:r>
    </w:p>
    <w:p w:rsidR="008A116D" w:rsidRPr="006714A2" w:rsidRDefault="008A116D" w:rsidP="008A116D">
      <w:pPr>
        <w:numPr>
          <w:ilvl w:val="0"/>
          <w:numId w:val="7"/>
        </w:numPr>
        <w:shd w:val="clear" w:color="auto" w:fill="FFFFFF"/>
        <w:spacing w:after="120" w:line="240" w:lineRule="auto"/>
        <w:ind w:left="0"/>
        <w:rPr>
          <w:rFonts w:ascii="Verdana" w:eastAsia="Times New Roman" w:hAnsi="Verdana" w:cs="Arial"/>
          <w:color w:val="000000"/>
          <w:sz w:val="40"/>
          <w:szCs w:val="40"/>
        </w:rPr>
      </w:pPr>
      <w:r w:rsidRPr="006714A2">
        <w:rPr>
          <w:rFonts w:ascii="Times New Roman" w:eastAsia="Times New Roman" w:hAnsi="Times New Roman" w:cs="Times New Roman"/>
          <w:color w:val="000000"/>
          <w:sz w:val="27"/>
          <w:szCs w:val="27"/>
        </w:rPr>
        <w:t>Перспективы развития направления в рамках деятельности РДШ.</w:t>
      </w:r>
    </w:p>
    <w:p w:rsidR="008A116D" w:rsidRPr="006714A2" w:rsidRDefault="008A116D" w:rsidP="008A116D">
      <w:pPr>
        <w:numPr>
          <w:ilvl w:val="0"/>
          <w:numId w:val="7"/>
        </w:numPr>
        <w:shd w:val="clear" w:color="auto" w:fill="FFFFFF"/>
        <w:spacing w:after="120" w:line="240" w:lineRule="auto"/>
        <w:ind w:left="0"/>
        <w:rPr>
          <w:rFonts w:ascii="Verdana" w:eastAsia="Times New Roman" w:hAnsi="Verdana" w:cs="Arial"/>
          <w:color w:val="000000"/>
          <w:sz w:val="40"/>
          <w:szCs w:val="40"/>
        </w:rPr>
      </w:pPr>
      <w:r w:rsidRPr="006714A2">
        <w:rPr>
          <w:rFonts w:ascii="Times New Roman" w:eastAsia="Times New Roman" w:hAnsi="Times New Roman" w:cs="Times New Roman"/>
          <w:color w:val="000000"/>
          <w:sz w:val="27"/>
          <w:szCs w:val="27"/>
        </w:rPr>
        <w:t>Информационное развитие: создание школьных газет, подготовка материалов для местных газет и журналов, а также TV, освещение деятельности в социальных сетях, включая съемку видеороликов;</w:t>
      </w:r>
    </w:p>
    <w:p w:rsidR="008A116D" w:rsidRPr="006714A2" w:rsidRDefault="008A116D" w:rsidP="008A116D">
      <w:pPr>
        <w:numPr>
          <w:ilvl w:val="0"/>
          <w:numId w:val="7"/>
        </w:numPr>
        <w:shd w:val="clear" w:color="auto" w:fill="FFFFFF"/>
        <w:spacing w:after="120" w:line="240" w:lineRule="auto"/>
        <w:ind w:left="0"/>
        <w:rPr>
          <w:rFonts w:ascii="Verdana" w:eastAsia="Times New Roman" w:hAnsi="Verdana" w:cs="Arial"/>
          <w:color w:val="000000"/>
          <w:sz w:val="40"/>
          <w:szCs w:val="40"/>
        </w:rPr>
      </w:pPr>
      <w:r w:rsidRPr="006714A2">
        <w:rPr>
          <w:rFonts w:ascii="Times New Roman" w:eastAsia="Times New Roman" w:hAnsi="Times New Roman" w:cs="Times New Roman"/>
          <w:color w:val="000000"/>
          <w:sz w:val="27"/>
          <w:szCs w:val="27"/>
        </w:rPr>
        <w:t>Проведение образовательных программ по повышению квалификации инструкторского и педагогического состава, а также руководителей общественных организаций;</w:t>
      </w:r>
    </w:p>
    <w:p w:rsidR="008A116D" w:rsidRPr="00A8690B" w:rsidRDefault="008A116D" w:rsidP="008A116D">
      <w:pPr>
        <w:numPr>
          <w:ilvl w:val="0"/>
          <w:numId w:val="7"/>
        </w:numPr>
        <w:shd w:val="clear" w:color="auto" w:fill="FFFFFF"/>
        <w:spacing w:after="120" w:line="240" w:lineRule="auto"/>
        <w:ind w:left="0"/>
        <w:rPr>
          <w:rFonts w:ascii="Verdana" w:eastAsia="Times New Roman" w:hAnsi="Verdana" w:cs="Arial"/>
          <w:color w:val="000000"/>
          <w:sz w:val="40"/>
          <w:szCs w:val="40"/>
        </w:rPr>
      </w:pPr>
      <w:r w:rsidRPr="006714A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Подготовка </w:t>
      </w:r>
      <w:proofErr w:type="gramStart"/>
      <w:r w:rsidRPr="006714A2">
        <w:rPr>
          <w:rFonts w:ascii="Times New Roman" w:eastAsia="Times New Roman" w:hAnsi="Times New Roman" w:cs="Times New Roman"/>
          <w:color w:val="000000"/>
          <w:sz w:val="27"/>
          <w:szCs w:val="27"/>
        </w:rPr>
        <w:t>информационного</w:t>
      </w:r>
      <w:proofErr w:type="gramEnd"/>
      <w:r w:rsidRPr="006714A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контента для детей.</w:t>
      </w:r>
    </w:p>
    <w:p w:rsidR="00A8690B" w:rsidRPr="006714A2" w:rsidRDefault="00A8690B" w:rsidP="008A116D">
      <w:pPr>
        <w:numPr>
          <w:ilvl w:val="0"/>
          <w:numId w:val="7"/>
        </w:numPr>
        <w:shd w:val="clear" w:color="auto" w:fill="FFFFFF"/>
        <w:spacing w:after="120" w:line="240" w:lineRule="auto"/>
        <w:ind w:left="0"/>
        <w:rPr>
          <w:rFonts w:ascii="Verdana" w:eastAsia="Times New Roman" w:hAnsi="Verdana" w:cs="Arial"/>
          <w:color w:val="000000"/>
          <w:sz w:val="40"/>
          <w:szCs w:val="40"/>
        </w:rPr>
      </w:pPr>
    </w:p>
    <w:p w:rsidR="008A116D" w:rsidRDefault="008A116D" w:rsidP="008A116D">
      <w:pPr>
        <w:spacing w:after="120"/>
        <w:jc w:val="center"/>
        <w:rPr>
          <w:b/>
          <w:color w:val="FF0000"/>
          <w:sz w:val="72"/>
          <w:szCs w:val="72"/>
        </w:rPr>
      </w:pPr>
      <w:r w:rsidRPr="008A116D">
        <w:rPr>
          <w:b/>
          <w:noProof/>
          <w:color w:val="FF0000"/>
          <w:sz w:val="72"/>
          <w:szCs w:val="72"/>
        </w:rPr>
        <w:drawing>
          <wp:inline distT="0" distB="0" distL="0" distR="0">
            <wp:extent cx="5676355" cy="3643873"/>
            <wp:effectExtent l="19050" t="0" r="545" b="0"/>
            <wp:docPr id="18" name="Рисунок 22" descr="http://589spb.edusite.ru/images/p82_risunok4feni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589spb.edusite.ru/images/p82_risunok4fenix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7414" cy="3650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116D" w:rsidRDefault="008A116D" w:rsidP="004211C9">
      <w:pPr>
        <w:spacing w:after="120"/>
        <w:jc w:val="center"/>
        <w:rPr>
          <w:b/>
          <w:color w:val="FF0000"/>
          <w:sz w:val="72"/>
          <w:szCs w:val="72"/>
        </w:rPr>
      </w:pPr>
      <w:r w:rsidRPr="008A116D">
        <w:rPr>
          <w:b/>
          <w:noProof/>
          <w:color w:val="FF0000"/>
          <w:sz w:val="72"/>
          <w:szCs w:val="72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669790" cy="5771515"/>
            <wp:effectExtent l="19050" t="0" r="0" b="0"/>
            <wp:wrapSquare wrapText="bothSides"/>
            <wp:docPr id="35" name="Рисунок 52" descr="ÐÐ°ÑÑÐ¸Ð½ÐºÐ¸ Ð¿Ð¾ Ð·Ð°Ð¿ÑÐ¾ÑÑ Ð³Ð¸Ð¼Ð½ ÑÐ´Ñ ÑÐµÐºÑÑ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ÐÐ°ÑÑÐ¸Ð½ÐºÐ¸ Ð¿Ð¾ Ð·Ð°Ð¿ÑÐ¾ÑÑ Ð³Ð¸Ð¼Ð½ ÑÐ´Ñ ÑÐµÐºÑÑ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9790" cy="5771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8690B" w:rsidRDefault="004211C9" w:rsidP="004211C9">
      <w:pPr>
        <w:spacing w:after="120"/>
        <w:jc w:val="center"/>
        <w:rPr>
          <w:b/>
          <w:color w:val="FF0000"/>
          <w:sz w:val="72"/>
          <w:szCs w:val="72"/>
        </w:rPr>
      </w:pPr>
      <w:r w:rsidRPr="004211C9">
        <w:rPr>
          <w:b/>
          <w:noProof/>
          <w:color w:val="FF0000"/>
          <w:sz w:val="72"/>
          <w:szCs w:val="72"/>
        </w:rPr>
        <w:drawing>
          <wp:inline distT="0" distB="0" distL="0" distR="0">
            <wp:extent cx="4687080" cy="4093828"/>
            <wp:effectExtent l="19050" t="0" r="0" b="0"/>
            <wp:docPr id="10" name="Рисунок 10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844" cy="4104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690B" w:rsidRDefault="00A8690B" w:rsidP="00A8690B">
      <w:pPr>
        <w:rPr>
          <w:sz w:val="72"/>
          <w:szCs w:val="72"/>
        </w:rPr>
      </w:pPr>
    </w:p>
    <w:p w:rsidR="00A8690B" w:rsidRDefault="00A8690B" w:rsidP="00A8690B">
      <w:pPr>
        <w:jc w:val="right"/>
        <w:rPr>
          <w:sz w:val="72"/>
          <w:szCs w:val="72"/>
        </w:rPr>
      </w:pPr>
    </w:p>
    <w:p w:rsidR="00A8690B" w:rsidRPr="00A8690B" w:rsidRDefault="00A8690B" w:rsidP="00A8690B">
      <w:pPr>
        <w:jc w:val="right"/>
        <w:rPr>
          <w:sz w:val="72"/>
          <w:szCs w:val="72"/>
        </w:rPr>
      </w:pPr>
    </w:p>
    <w:p w:rsidR="00A8690B" w:rsidRDefault="004211C9" w:rsidP="00A8690B">
      <w:pPr>
        <w:spacing w:after="120"/>
        <w:jc w:val="center"/>
        <w:rPr>
          <w:b/>
          <w:color w:val="FF0000"/>
          <w:sz w:val="72"/>
          <w:szCs w:val="72"/>
        </w:rPr>
      </w:pPr>
      <w:r w:rsidRPr="004211C9">
        <w:rPr>
          <w:b/>
          <w:noProof/>
          <w:color w:val="FF0000"/>
          <w:sz w:val="72"/>
          <w:szCs w:val="72"/>
        </w:rPr>
        <w:drawing>
          <wp:inline distT="0" distB="0" distL="0" distR="0">
            <wp:extent cx="9201150" cy="5675062"/>
            <wp:effectExtent l="19050" t="0" r="0" b="0"/>
            <wp:docPr id="49" name="Рисунок 49" descr="ÐÐ°ÑÑÐ¸Ð½ÐºÐ¸ Ð¿Ð¾ Ð·Ð°Ð¿ÑÐ¾ÑÑ Ð¸Ð½ÑÐ¾ÑÐ¼Ð°ÑÐ¸Ð¾Ð½Ð½Ð¾ Ð¼ÐµÐ´Ð¸Ð¹Ð½Ð¾Ðµ Ð½Ð°Ð¿ÑÐ°Ð²Ð»ÐµÐ½Ð¸Ðµ ÑÐ´Ñ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ÐÐ°ÑÑÐ¸Ð½ÐºÐ¸ Ð¿Ð¾ Ð·Ð°Ð¿ÑÐ¾ÑÑ Ð¸Ð½ÑÐ¾ÑÐ¼Ð°ÑÐ¸Ð¾Ð½Ð½Ð¾ Ð¼ÐµÐ´Ð¸Ð¹Ð½Ð¾Ðµ Ð½Ð°Ð¿ÑÐ°Ð²Ð»ÐµÐ½Ð¸Ðµ ÑÐ´Ñ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8859" cy="56736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11C9" w:rsidRDefault="004211C9" w:rsidP="004211C9">
      <w:pPr>
        <w:spacing w:after="120"/>
        <w:jc w:val="center"/>
        <w:rPr>
          <w:b/>
          <w:color w:val="FF0000"/>
          <w:sz w:val="72"/>
          <w:szCs w:val="72"/>
        </w:rPr>
      </w:pPr>
      <w:r w:rsidRPr="004211C9">
        <w:rPr>
          <w:b/>
          <w:noProof/>
          <w:color w:val="FF0000"/>
          <w:sz w:val="72"/>
          <w:szCs w:val="72"/>
        </w:rPr>
        <w:lastRenderedPageBreak/>
        <w:drawing>
          <wp:inline distT="0" distB="0" distL="0" distR="0">
            <wp:extent cx="8439150" cy="6010275"/>
            <wp:effectExtent l="19050" t="0" r="0" b="0"/>
            <wp:docPr id="31" name="Рисунок 31" descr="ÐÐ°ÑÑÐ¸Ð½ÐºÐ¸ Ð¿Ð¾ Ð·Ð°Ð¿ÑÐ¾ÑÑ ÑÑÑÐ±Ð¾Ð»ÐºÐ¸ ÑÐ´Ñ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ÐÐ°ÑÑÐ¸Ð½ÐºÐ¸ Ð¿Ð¾ Ð·Ð°Ð¿ÑÐ¾ÑÑ ÑÑÑÐ±Ð¾Ð»ÐºÐ¸ ÑÐ´Ñ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7136" cy="60159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690B" w:rsidRDefault="00A8690B" w:rsidP="004211C9">
      <w:pPr>
        <w:spacing w:after="120"/>
        <w:jc w:val="center"/>
        <w:rPr>
          <w:b/>
          <w:color w:val="FF0000"/>
          <w:sz w:val="72"/>
          <w:szCs w:val="72"/>
        </w:rPr>
      </w:pPr>
      <w:r w:rsidRPr="00A8690B">
        <w:rPr>
          <w:b/>
          <w:noProof/>
          <w:color w:val="FF0000"/>
          <w:sz w:val="72"/>
          <w:szCs w:val="72"/>
        </w:rPr>
        <w:lastRenderedPageBreak/>
        <w:drawing>
          <wp:inline distT="0" distB="0" distL="0" distR="0">
            <wp:extent cx="8839200" cy="5848350"/>
            <wp:effectExtent l="19050" t="0" r="0" b="0"/>
            <wp:docPr id="29" name="Рисунок 28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0155" cy="5855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11C9" w:rsidRDefault="004211C9" w:rsidP="004211C9">
      <w:pPr>
        <w:spacing w:after="120"/>
        <w:jc w:val="center"/>
        <w:rPr>
          <w:b/>
          <w:color w:val="FF0000"/>
          <w:sz w:val="72"/>
          <w:szCs w:val="72"/>
        </w:rPr>
      </w:pPr>
    </w:p>
    <w:p w:rsidR="004211C9" w:rsidRDefault="004211C9" w:rsidP="004211C9">
      <w:pPr>
        <w:spacing w:after="120"/>
        <w:jc w:val="center"/>
        <w:rPr>
          <w:b/>
          <w:color w:val="FF0000"/>
          <w:sz w:val="72"/>
          <w:szCs w:val="72"/>
        </w:rPr>
      </w:pPr>
      <w:r w:rsidRPr="004211C9">
        <w:rPr>
          <w:b/>
          <w:noProof/>
          <w:color w:val="FF0000"/>
          <w:sz w:val="72"/>
          <w:szCs w:val="72"/>
        </w:rPr>
        <w:lastRenderedPageBreak/>
        <w:drawing>
          <wp:inline distT="0" distB="0" distL="0" distR="0">
            <wp:extent cx="8823198" cy="5687568"/>
            <wp:effectExtent l="19050" t="0" r="0" b="0"/>
            <wp:docPr id="25" name="Рисунок 25" descr="ÐÐ°ÑÑÐ¸Ð½ÐºÐ¸ Ð¿Ð¾ Ð·Ð°Ð¿ÑÐ¾ÑÑ ÑÑÑÐ±Ð¾Ð»ÐºÐ¸ ÑÐ´Ñ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ÐÐ°ÑÑÐ¸Ð½ÐºÐ¸ Ð¿Ð¾ Ð·Ð°Ð¿ÑÐ¾ÑÑ ÑÑÑÐ±Ð¾Ð»ÐºÐ¸ ÑÐ´Ñ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2100" cy="5693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116D" w:rsidRDefault="008A116D" w:rsidP="008A116D">
      <w:pPr>
        <w:spacing w:after="120"/>
        <w:rPr>
          <w:b/>
          <w:color w:val="FF0000"/>
          <w:sz w:val="72"/>
          <w:szCs w:val="72"/>
        </w:rPr>
      </w:pPr>
      <w:r>
        <w:rPr>
          <w:noProof/>
        </w:rPr>
        <w:lastRenderedPageBreak/>
        <w:drawing>
          <wp:inline distT="0" distB="0" distL="0" distR="0">
            <wp:extent cx="924226" cy="797159"/>
            <wp:effectExtent l="19050" t="0" r="9224" b="0"/>
            <wp:docPr id="34" name="Рисунок 34" descr="ÐÐ°ÑÑÐ¸Ð½ÐºÐ¸ Ð¿Ð¾ Ð·Ð°Ð¿ÑÐ¾ÑÑ Ð·Ð½Ð°ÑÐºÐ¸ Ð¿Ð¾ Ð½Ð°Ð¿ÑÐ°Ð²Ð»ÐµÐ½Ð¸ÑÐ¼ ÑÐ´Ñ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ÐÐ°ÑÑÐ¸Ð½ÐºÐ¸ Ð¿Ð¾ Ð·Ð°Ð¿ÑÐ¾ÑÑ Ð·Ð½Ð°ÑÐºÐ¸ Ð¿Ð¾ Ð½Ð°Ð¿ÑÐ°Ð²Ð»ÐµÐ½Ð¸ÑÐ¼ ÑÐ´Ñ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620" cy="800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116D" w:rsidRDefault="008A116D" w:rsidP="008A116D">
      <w:pPr>
        <w:spacing w:after="120"/>
        <w:rPr>
          <w:b/>
          <w:color w:val="FF0000"/>
          <w:sz w:val="72"/>
          <w:szCs w:val="72"/>
        </w:rPr>
      </w:pPr>
      <w:r>
        <w:rPr>
          <w:noProof/>
        </w:rPr>
        <w:drawing>
          <wp:inline distT="0" distB="0" distL="0" distR="0">
            <wp:extent cx="1289985" cy="1549668"/>
            <wp:effectExtent l="19050" t="0" r="5415" b="0"/>
            <wp:docPr id="37" name="Рисунок 37" descr="ÐÐ°ÑÑÐ¸Ð½ÐºÐ¸ Ð¿Ð¾ Ð·Ð°Ð¿ÑÐ¾ÑÑ Ð·Ð½Ð°ÑÐºÐ¸ Ð¿Ð¾ Ð½Ð°Ð¿ÑÐ°Ð²Ð»ÐµÐ½Ð¸ÑÐ¼ ÑÐ´Ñ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ÐÐ°ÑÑÐ¸Ð½ÐºÐ¸ Ð¿Ð¾ Ð·Ð°Ð¿ÑÐ¾ÑÑ Ð·Ð½Ð°ÑÐºÐ¸ Ð¿Ð¾ Ð½Ð°Ð¿ÑÐ°Ð²Ð»ÐµÐ½Ð¸ÑÐ¼ ÑÐ´Ñ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1728" cy="1551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116D" w:rsidRDefault="008A116D" w:rsidP="008A116D">
      <w:pPr>
        <w:spacing w:after="120"/>
        <w:rPr>
          <w:b/>
          <w:color w:val="FF0000"/>
          <w:sz w:val="72"/>
          <w:szCs w:val="72"/>
        </w:rPr>
      </w:pPr>
      <w:r>
        <w:rPr>
          <w:noProof/>
        </w:rPr>
        <w:drawing>
          <wp:inline distT="0" distB="0" distL="0" distR="0">
            <wp:extent cx="827974" cy="693019"/>
            <wp:effectExtent l="19050" t="0" r="0" b="0"/>
            <wp:docPr id="43" name="Рисунок 43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432" cy="6934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A116D">
        <w:rPr>
          <w:b/>
          <w:noProof/>
          <w:color w:val="FF0000"/>
          <w:sz w:val="72"/>
          <w:szCs w:val="72"/>
        </w:rPr>
        <w:drawing>
          <wp:inline distT="0" distB="0" distL="0" distR="0">
            <wp:extent cx="1552575" cy="1977125"/>
            <wp:effectExtent l="19050" t="0" r="9525" b="0"/>
            <wp:docPr id="32" name="Рисунок 40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223" cy="2026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0CBA" w:rsidRDefault="00960CBA" w:rsidP="008A116D">
      <w:pPr>
        <w:spacing w:after="120"/>
        <w:rPr>
          <w:b/>
          <w:color w:val="FF0000"/>
          <w:sz w:val="72"/>
          <w:szCs w:val="72"/>
        </w:rPr>
      </w:pPr>
    </w:p>
    <w:p w:rsidR="00960CBA" w:rsidRDefault="00960CBA" w:rsidP="00960CBA">
      <w:pPr>
        <w:spacing w:after="120"/>
        <w:ind w:left="-426" w:firstLine="426"/>
        <w:rPr>
          <w:b/>
          <w:color w:val="FF0000"/>
          <w:sz w:val="72"/>
          <w:szCs w:val="72"/>
        </w:rPr>
      </w:pPr>
    </w:p>
    <w:p w:rsidR="00960CBA" w:rsidRDefault="00960CBA" w:rsidP="008A116D">
      <w:pPr>
        <w:spacing w:after="120"/>
        <w:rPr>
          <w:b/>
          <w:color w:val="FF0000"/>
          <w:sz w:val="72"/>
          <w:szCs w:val="72"/>
        </w:rPr>
      </w:pPr>
    </w:p>
    <w:p w:rsidR="00960CBA" w:rsidRDefault="00960CBA" w:rsidP="008A116D">
      <w:pPr>
        <w:spacing w:after="120"/>
        <w:rPr>
          <w:b/>
          <w:color w:val="FF0000"/>
          <w:sz w:val="72"/>
          <w:szCs w:val="72"/>
        </w:rPr>
      </w:pPr>
    </w:p>
    <w:p w:rsidR="008A116D" w:rsidRDefault="008A116D" w:rsidP="008A116D">
      <w:pPr>
        <w:spacing w:after="120"/>
        <w:rPr>
          <w:b/>
          <w:color w:val="FF0000"/>
          <w:sz w:val="72"/>
          <w:szCs w:val="72"/>
        </w:rPr>
      </w:pPr>
      <w:r w:rsidRPr="008A116D">
        <w:rPr>
          <w:b/>
          <w:noProof/>
          <w:color w:val="FF0000"/>
          <w:sz w:val="72"/>
          <w:szCs w:val="72"/>
        </w:rPr>
        <w:drawing>
          <wp:inline distT="0" distB="0" distL="0" distR="0">
            <wp:extent cx="4461510" cy="3708853"/>
            <wp:effectExtent l="19050" t="0" r="0" b="0"/>
            <wp:docPr id="17" name="Рисунок 13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2506" cy="3709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116D" w:rsidRDefault="008A116D" w:rsidP="008A116D">
      <w:pPr>
        <w:spacing w:after="120"/>
        <w:rPr>
          <w:b/>
          <w:color w:val="FF0000"/>
          <w:sz w:val="72"/>
          <w:szCs w:val="72"/>
        </w:rPr>
      </w:pPr>
      <w:r>
        <w:rPr>
          <w:b/>
          <w:color w:val="FF0000"/>
          <w:sz w:val="72"/>
          <w:szCs w:val="72"/>
        </w:rPr>
        <w:lastRenderedPageBreak/>
        <w:br w:type="textWrapping" w:clear="all"/>
      </w:r>
      <w:r>
        <w:rPr>
          <w:noProof/>
        </w:rPr>
        <w:drawing>
          <wp:inline distT="0" distB="0" distL="0" distR="0">
            <wp:extent cx="9251950" cy="5204222"/>
            <wp:effectExtent l="19050" t="0" r="6350" b="0"/>
            <wp:docPr id="70" name="Рисунок 70" descr="ÐÐ°ÑÑÐ¸Ð½ÐºÐ¸ Ð¿Ð¾ Ð·Ð°Ð¿ÑÐ¾ÑÑ Ð³Ð¸Ð¼Ð½ ÑÐ´Ñ ÑÐµÐºÑÑ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ÐÐ°ÑÑÐ¸Ð½ÐºÐ¸ Ð¿Ð¾ Ð·Ð°Ð¿ÑÐ¾ÑÑ Ð³Ð¸Ð¼Ð½ ÑÐ´Ñ ÑÐµÐºÑÑ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04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116D" w:rsidRDefault="008A116D" w:rsidP="008A116D">
      <w:pPr>
        <w:spacing w:after="120"/>
        <w:rPr>
          <w:b/>
          <w:color w:val="FF0000"/>
          <w:sz w:val="72"/>
          <w:szCs w:val="72"/>
        </w:rPr>
      </w:pPr>
    </w:p>
    <w:p w:rsidR="008A116D" w:rsidRDefault="008A116D">
      <w:pPr>
        <w:spacing w:after="120"/>
        <w:jc w:val="center"/>
        <w:rPr>
          <w:b/>
          <w:color w:val="FF0000"/>
          <w:sz w:val="72"/>
          <w:szCs w:val="72"/>
        </w:rPr>
      </w:pPr>
      <w:r>
        <w:rPr>
          <w:noProof/>
        </w:rPr>
        <w:lastRenderedPageBreak/>
        <w:drawing>
          <wp:inline distT="0" distB="0" distL="0" distR="0">
            <wp:extent cx="9251950" cy="2321716"/>
            <wp:effectExtent l="19050" t="0" r="6350" b="0"/>
            <wp:docPr id="76" name="Рисунок 76" descr="ÐÐ°ÑÑÐ¸Ð½ÐºÐ¸ Ð¿Ð¾ Ð·Ð°Ð¿ÑÐ¾ÑÑ ÑÐ´Ñ ÑÐ¾Ð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ÐÐ°ÑÑÐ¸Ð½ÐºÐ¸ Ð¿Ð¾ Ð·Ð°Ð¿ÑÐ¾ÑÑ ÑÐ´Ñ ÑÐ¾Ð½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2321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116D" w:rsidRDefault="008A116D">
      <w:pPr>
        <w:spacing w:after="120"/>
        <w:jc w:val="center"/>
        <w:rPr>
          <w:b/>
          <w:color w:val="FF0000"/>
          <w:sz w:val="72"/>
          <w:szCs w:val="72"/>
        </w:rPr>
      </w:pPr>
    </w:p>
    <w:p w:rsidR="008A116D" w:rsidRDefault="008A116D">
      <w:pPr>
        <w:spacing w:after="120"/>
        <w:jc w:val="center"/>
        <w:rPr>
          <w:b/>
          <w:color w:val="FF0000"/>
          <w:sz w:val="72"/>
          <w:szCs w:val="72"/>
        </w:rPr>
      </w:pPr>
    </w:p>
    <w:p w:rsidR="008A116D" w:rsidRDefault="008A116D">
      <w:pPr>
        <w:spacing w:after="120"/>
        <w:jc w:val="center"/>
        <w:rPr>
          <w:b/>
          <w:color w:val="FF0000"/>
          <w:sz w:val="72"/>
          <w:szCs w:val="72"/>
        </w:rPr>
      </w:pPr>
    </w:p>
    <w:p w:rsidR="008A116D" w:rsidRDefault="008A116D">
      <w:pPr>
        <w:spacing w:after="120"/>
        <w:jc w:val="center"/>
        <w:rPr>
          <w:b/>
          <w:color w:val="FF0000"/>
          <w:sz w:val="72"/>
          <w:szCs w:val="72"/>
        </w:rPr>
      </w:pPr>
    </w:p>
    <w:p w:rsidR="008A116D" w:rsidRDefault="008A116D">
      <w:pPr>
        <w:spacing w:after="120"/>
        <w:jc w:val="center"/>
        <w:rPr>
          <w:b/>
          <w:color w:val="FF0000"/>
          <w:sz w:val="72"/>
          <w:szCs w:val="72"/>
        </w:rPr>
      </w:pPr>
    </w:p>
    <w:p w:rsidR="008A116D" w:rsidRDefault="008A116D">
      <w:pPr>
        <w:spacing w:after="120"/>
        <w:jc w:val="center"/>
        <w:rPr>
          <w:b/>
          <w:color w:val="FF0000"/>
          <w:sz w:val="72"/>
          <w:szCs w:val="72"/>
        </w:rPr>
      </w:pPr>
      <w:r>
        <w:rPr>
          <w:noProof/>
        </w:rPr>
        <w:lastRenderedPageBreak/>
        <w:drawing>
          <wp:inline distT="0" distB="0" distL="0" distR="0">
            <wp:extent cx="7143750" cy="3829050"/>
            <wp:effectExtent l="19050" t="0" r="0" b="0"/>
            <wp:docPr id="79" name="Рисунок 79" descr="ÐÐ°ÑÑÐ¸Ð½ÐºÐ¸ Ð¿Ð¾ Ð·Ð°Ð¿ÑÐ¾ÑÑ ÑÐ½ÑÐµ ÑÐºÐ¾Ð»Ð¾Ð³Ð¸ ÑÐ´Ñ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ÐÐ°ÑÑÐ¸Ð½ÐºÐ¸ Ð¿Ð¾ Ð·Ð°Ð¿ÑÐ¾ÑÑ ÑÐ½ÑÐµ ÑÐºÐ¾Ð»Ð¾Ð³Ð¸ ÑÐ´Ñ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382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116D" w:rsidRDefault="008A116D">
      <w:pPr>
        <w:spacing w:after="120"/>
        <w:jc w:val="center"/>
        <w:rPr>
          <w:b/>
          <w:color w:val="FF0000"/>
          <w:sz w:val="72"/>
          <w:szCs w:val="72"/>
        </w:rPr>
      </w:pPr>
    </w:p>
    <w:p w:rsidR="008A116D" w:rsidRDefault="008A116D">
      <w:pPr>
        <w:spacing w:after="120"/>
        <w:jc w:val="center"/>
        <w:rPr>
          <w:b/>
          <w:color w:val="FF0000"/>
          <w:sz w:val="72"/>
          <w:szCs w:val="72"/>
        </w:rPr>
      </w:pPr>
      <w:r>
        <w:rPr>
          <w:noProof/>
        </w:rPr>
        <w:lastRenderedPageBreak/>
        <w:drawing>
          <wp:inline distT="0" distB="0" distL="0" distR="0">
            <wp:extent cx="7800975" cy="4400550"/>
            <wp:effectExtent l="19050" t="0" r="9525" b="0"/>
            <wp:docPr id="82" name="Рисунок 82" descr="ÐÐ°ÑÑÐ¸Ð½ÐºÐ¸ Ð¿Ð¾ Ð·Ð°Ð¿ÑÐ¾ÑÑ ÑÐ½ÑÐµ ÑÐºÐ¾Ð»Ð¾Ð³Ð¸ ÑÐ´Ñ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ÐÐ°ÑÑÐ¸Ð½ÐºÐ¸ Ð¿Ð¾ Ð·Ð°Ð¿ÑÐ¾ÑÑ ÑÐ½ÑÐµ ÑÐºÐ¾Ð»Ð¾Ð³Ð¸ ÑÐ´Ñ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0975" cy="440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116D" w:rsidRDefault="008A116D">
      <w:pPr>
        <w:spacing w:after="120"/>
        <w:jc w:val="center"/>
        <w:rPr>
          <w:b/>
          <w:color w:val="FF0000"/>
          <w:sz w:val="72"/>
          <w:szCs w:val="72"/>
        </w:rPr>
      </w:pPr>
    </w:p>
    <w:p w:rsidR="008A116D" w:rsidRDefault="008A116D">
      <w:pPr>
        <w:spacing w:after="120"/>
        <w:jc w:val="center"/>
        <w:rPr>
          <w:b/>
          <w:color w:val="FF0000"/>
          <w:sz w:val="72"/>
          <w:szCs w:val="72"/>
        </w:rPr>
      </w:pPr>
      <w:r>
        <w:rPr>
          <w:noProof/>
        </w:rPr>
        <w:lastRenderedPageBreak/>
        <w:drawing>
          <wp:inline distT="0" distB="0" distL="0" distR="0">
            <wp:extent cx="2371725" cy="2514600"/>
            <wp:effectExtent l="19050" t="0" r="9525" b="0"/>
            <wp:docPr id="85" name="Рисунок 85" descr="ÐÐ°ÑÑÐ¸Ð½ÐºÐ¸ Ð¿Ð¾ Ð·Ð°Ð¿ÑÐ¾ÑÑ ÑÐ½ÑÐµ ÑÐºÐ¾Ð»Ð¾Ð³Ð¸ ÑÐ´Ñ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ÐÐ°ÑÑÐ¸Ð½ÐºÐ¸ Ð¿Ð¾ Ð·Ð°Ð¿ÑÐ¾ÑÑ ÑÐ½ÑÐµ ÑÐºÐ¾Ð»Ð¾Ð³Ð¸ ÑÐ´Ñ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6FE9" w:rsidRDefault="00886FE9" w:rsidP="00F710C4">
      <w:pPr>
        <w:spacing w:after="120"/>
        <w:jc w:val="center"/>
        <w:rPr>
          <w:b/>
          <w:color w:val="FF0000"/>
          <w:sz w:val="72"/>
          <w:szCs w:val="72"/>
        </w:rPr>
      </w:pPr>
      <w:r>
        <w:rPr>
          <w:noProof/>
        </w:rPr>
        <w:drawing>
          <wp:inline distT="0" distB="0" distL="0" distR="0">
            <wp:extent cx="6619875" cy="3429000"/>
            <wp:effectExtent l="0" t="0" r="0" b="0"/>
            <wp:docPr id="19" name="Рисунок 19" descr="http://shungaschool.ucoz.ru/avatar/internet/ehmblem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shungaschool.ucoz.ru/avatar/internet/ehmblema.pn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2148" cy="3430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6FE9" w:rsidRDefault="00886FE9">
      <w:pPr>
        <w:spacing w:after="120"/>
        <w:jc w:val="center"/>
        <w:rPr>
          <w:b/>
          <w:color w:val="FF0000"/>
          <w:sz w:val="72"/>
          <w:szCs w:val="72"/>
        </w:rPr>
      </w:pPr>
      <w:r>
        <w:rPr>
          <w:noProof/>
        </w:rPr>
        <w:lastRenderedPageBreak/>
        <w:drawing>
          <wp:inline distT="0" distB="0" distL="0" distR="0">
            <wp:extent cx="7010400" cy="6553200"/>
            <wp:effectExtent l="19050" t="0" r="0" b="0"/>
            <wp:docPr id="14" name="Рисунок 13" descr="http://xn----ntbcbhjbqyu4k.xn--p1ai/media/k2/items/cache/072519f74a95ea36f571d1e83f1c23bd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xn----ntbcbhjbqyu4k.xn--p1ai/media/k2/items/cache/072519f74a95ea36f571d1e83f1c23bd_XL.jpg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0" cy="655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6FE9" w:rsidRDefault="00886FE9">
      <w:pPr>
        <w:spacing w:after="120"/>
        <w:jc w:val="center"/>
        <w:rPr>
          <w:b/>
          <w:color w:val="FF0000"/>
          <w:sz w:val="72"/>
          <w:szCs w:val="72"/>
        </w:rPr>
      </w:pPr>
      <w:r>
        <w:rPr>
          <w:noProof/>
        </w:rPr>
        <w:lastRenderedPageBreak/>
        <w:drawing>
          <wp:inline distT="0" distB="0" distL="0" distR="0">
            <wp:extent cx="7315200" cy="6553200"/>
            <wp:effectExtent l="19050" t="0" r="0" b="0"/>
            <wp:docPr id="13" name="Рисунок 10" descr="http://obr.nikrn.ru/wp-content/uploads/2018/02/ddtt_znak-768x7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obr.nikrn.ru/wp-content/uploads/2018/02/ddtt_znak-768x793.jpg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655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6FE9" w:rsidRDefault="00F710C4">
      <w:pPr>
        <w:spacing w:after="120"/>
        <w:jc w:val="center"/>
        <w:rPr>
          <w:b/>
          <w:color w:val="FF0000"/>
          <w:sz w:val="72"/>
          <w:szCs w:val="72"/>
        </w:rPr>
      </w:pPr>
      <w:r>
        <w:rPr>
          <w:noProof/>
        </w:rPr>
        <w:lastRenderedPageBreak/>
        <w:t>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+</w:t>
      </w:r>
      <w:r w:rsidR="003757C0">
        <w:rPr>
          <w:noProof/>
        </w:rPr>
        <w:t>+++++++++++++++++++++++++++++++++++++++++++++++++++++++++++++++++++++++++++++++++++++++++++++++++++++++++++++++++++++++++++++++++</w:t>
      </w:r>
      <w:r w:rsidR="003757C0">
        <w:rPr>
          <w:noProof/>
        </w:rPr>
        <w:lastRenderedPageBreak/>
        <w:t>+++++++++++++++++++++++++++++++++++++++++++++</w:t>
      </w:r>
      <w:r w:rsidR="00886FE9">
        <w:rPr>
          <w:noProof/>
        </w:rPr>
        <w:drawing>
          <wp:inline distT="0" distB="0" distL="0" distR="0">
            <wp:extent cx="8724900" cy="6248400"/>
            <wp:effectExtent l="19050" t="0" r="0" b="0"/>
            <wp:docPr id="2" name="Рисунок 1" descr="ÐÐ°ÑÑÐ¸Ð½ÐºÐ¸ Ð¿Ð¾ Ð·Ð°Ð¿ÑÐ¾ÑÑ Ð²Ð¾ÐµÐ½Ð½Ð¾ Ð¿Ð°ÑÑÐ¸Ð¾ÑÐ¸ÑÐµÑÐºÐ¾Ðµ Ð½Ð°Ð¿ÑÐ°Ð²Ð»ÐµÐ½Ð¸Ðµ ÑÐ´Ñ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Ð²Ð¾ÐµÐ½Ð½Ð¾ Ð¿Ð°ÑÑÐ¸Ð¾ÑÐ¸ÑÐµÑÐºÐ¾Ðµ Ð½Ð°Ð¿ÑÐ°Ð²Ð»ÐµÐ½Ð¸Ðµ ÑÐ´Ñ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24900" cy="624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05C9" w:rsidRDefault="009E05C9">
      <w:pPr>
        <w:spacing w:after="120"/>
        <w:jc w:val="center"/>
        <w:rPr>
          <w:b/>
          <w:color w:val="FF0000"/>
          <w:sz w:val="72"/>
          <w:szCs w:val="72"/>
        </w:rPr>
      </w:pPr>
    </w:p>
    <w:p w:rsidR="00886FE9" w:rsidRDefault="00886FE9">
      <w:pPr>
        <w:spacing w:after="120"/>
        <w:jc w:val="center"/>
        <w:rPr>
          <w:b/>
          <w:color w:val="FF0000"/>
          <w:sz w:val="72"/>
          <w:szCs w:val="72"/>
        </w:rPr>
      </w:pPr>
      <w:r>
        <w:rPr>
          <w:noProof/>
        </w:rPr>
        <w:drawing>
          <wp:inline distT="0" distB="0" distL="0" distR="0">
            <wp:extent cx="7200900" cy="4972050"/>
            <wp:effectExtent l="19050" t="0" r="0" b="0"/>
            <wp:docPr id="7" name="Рисунок 7" descr="https://cf.ppt-online.org/files/slide/q/q6cpOymVoz83ERtJbWF7YCxBNwZ9nKu2idTh10/slide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f.ppt-online.org/files/slide/q/q6cpOymVoz83ERtJbWF7YCxBNwZ9nKu2idTh10/slide-15.jpg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497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6FE9" w:rsidRDefault="00886FE9">
      <w:pPr>
        <w:spacing w:after="120"/>
        <w:jc w:val="center"/>
        <w:rPr>
          <w:b/>
          <w:color w:val="FF0000"/>
          <w:sz w:val="72"/>
          <w:szCs w:val="72"/>
        </w:rPr>
      </w:pPr>
      <w:r>
        <w:rPr>
          <w:noProof/>
        </w:rPr>
        <w:lastRenderedPageBreak/>
        <w:drawing>
          <wp:inline distT="0" distB="0" distL="0" distR="0">
            <wp:extent cx="6457950" cy="6248400"/>
            <wp:effectExtent l="0" t="0" r="0" b="0"/>
            <wp:docPr id="4" name="Рисунок 4" descr="https://mgou6.kchr.eduru.ru/media/2018/07/19/1239562981/image_image_1076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mgou6.kchr.eduru.ru/media/2018/07/19/1239562981/image_image_107643.png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3521" cy="6244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116D" w:rsidRDefault="008A116D">
      <w:pPr>
        <w:spacing w:after="120"/>
        <w:jc w:val="center"/>
        <w:rPr>
          <w:b/>
          <w:color w:val="FF0000"/>
          <w:sz w:val="72"/>
          <w:szCs w:val="72"/>
        </w:rPr>
      </w:pPr>
      <w:r>
        <w:rPr>
          <w:noProof/>
        </w:rPr>
        <w:lastRenderedPageBreak/>
        <w:drawing>
          <wp:inline distT="0" distB="0" distL="0" distR="0">
            <wp:extent cx="5086350" cy="5086350"/>
            <wp:effectExtent l="19050" t="0" r="0" b="0"/>
            <wp:docPr id="88" name="Рисунок 88" descr="ÐÐ°ÑÑÐ¸Ð½ÐºÐ¸ Ð¿Ð¾ Ð·Ð°Ð¿ÑÐ¾ÑÑ ÑÐ½ÑÐµ ÑÐºÐ¾Ð»Ð¾Ð³Ð¸ ÑÐ´Ñ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ÐÐ°ÑÑÐ¸Ð½ÐºÐ¸ Ð¿Ð¾ Ð·Ð°Ð¿ÑÐ¾ÑÑ ÑÐ½ÑÐµ ÑÐºÐ¾Ð»Ð¾Ð³Ð¸ ÑÐ´Ñ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508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116D" w:rsidRDefault="008A116D">
      <w:pPr>
        <w:spacing w:after="120"/>
        <w:jc w:val="center"/>
        <w:rPr>
          <w:b/>
          <w:color w:val="FF0000"/>
          <w:sz w:val="72"/>
          <w:szCs w:val="72"/>
        </w:rPr>
      </w:pPr>
    </w:p>
    <w:p w:rsidR="008A116D" w:rsidRPr="008A0BFC" w:rsidRDefault="008A116D">
      <w:pPr>
        <w:spacing w:after="120"/>
        <w:jc w:val="center"/>
        <w:rPr>
          <w:b/>
          <w:color w:val="FF0000"/>
          <w:sz w:val="72"/>
          <w:szCs w:val="72"/>
        </w:rPr>
      </w:pPr>
      <w:r>
        <w:rPr>
          <w:noProof/>
        </w:rPr>
        <w:lastRenderedPageBreak/>
        <w:drawing>
          <wp:inline distT="0" distB="0" distL="0" distR="0">
            <wp:extent cx="8572500" cy="4829175"/>
            <wp:effectExtent l="19050" t="0" r="0" b="0"/>
            <wp:docPr id="91" name="Рисунок 91" descr="ÐÐ°ÑÑÐ¸Ð½ÐºÐ¸ Ð¿Ð¾ Ð·Ð°Ð¿ÑÐ¾ÑÑ ÑÐ½ÑÐµ ÑÐºÐ¾Ð»Ð¾Ð³Ð¸ ÑÐ´Ñ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ÐÐ°ÑÑÐ¸Ð½ÐºÐ¸ Ð¿Ð¾ Ð·Ð°Ð¿ÑÐ¾ÑÑ ÑÐ½ÑÐµ ÑÐºÐ¾Ð»Ð¾Ð³Ð¸ ÑÐ´Ñ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0" cy="482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A116D" w:rsidRPr="008A0BFC" w:rsidSect="006170C6">
      <w:pgSz w:w="16838" w:h="11906" w:orient="landscape"/>
      <w:pgMar w:top="709" w:right="1670" w:bottom="850" w:left="1134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4421" w:rsidRDefault="00A54421" w:rsidP="008A116D">
      <w:pPr>
        <w:spacing w:after="0" w:line="240" w:lineRule="auto"/>
      </w:pPr>
      <w:r>
        <w:separator/>
      </w:r>
    </w:p>
  </w:endnote>
  <w:endnote w:type="continuationSeparator" w:id="0">
    <w:p w:rsidR="00A54421" w:rsidRDefault="00A54421" w:rsidP="008A11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4421" w:rsidRDefault="00A54421" w:rsidP="008A116D">
      <w:pPr>
        <w:spacing w:after="0" w:line="240" w:lineRule="auto"/>
      </w:pPr>
      <w:r>
        <w:separator/>
      </w:r>
    </w:p>
  </w:footnote>
  <w:footnote w:type="continuationSeparator" w:id="0">
    <w:p w:rsidR="00A54421" w:rsidRDefault="00A54421" w:rsidP="008A11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77E28"/>
    <w:multiLevelType w:val="multilevel"/>
    <w:tmpl w:val="50CC2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B61131"/>
    <w:multiLevelType w:val="multilevel"/>
    <w:tmpl w:val="64BE57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ED26EB"/>
    <w:multiLevelType w:val="multilevel"/>
    <w:tmpl w:val="773E0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3A3152"/>
    <w:multiLevelType w:val="multilevel"/>
    <w:tmpl w:val="A3EAC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B6B05FB"/>
    <w:multiLevelType w:val="multilevel"/>
    <w:tmpl w:val="4F6C5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93B6594"/>
    <w:multiLevelType w:val="multilevel"/>
    <w:tmpl w:val="6D3E6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E2E2A24"/>
    <w:multiLevelType w:val="multilevel"/>
    <w:tmpl w:val="A1303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10204"/>
    <w:rsid w:val="000B49C7"/>
    <w:rsid w:val="000E1C22"/>
    <w:rsid w:val="003757C0"/>
    <w:rsid w:val="003F671D"/>
    <w:rsid w:val="004211C9"/>
    <w:rsid w:val="006170C6"/>
    <w:rsid w:val="00810204"/>
    <w:rsid w:val="00886FE9"/>
    <w:rsid w:val="008A0BFC"/>
    <w:rsid w:val="008A116D"/>
    <w:rsid w:val="00936B60"/>
    <w:rsid w:val="009435E7"/>
    <w:rsid w:val="00960CBA"/>
    <w:rsid w:val="009779CB"/>
    <w:rsid w:val="009E05C9"/>
    <w:rsid w:val="00A5131E"/>
    <w:rsid w:val="00A54421"/>
    <w:rsid w:val="00A8690B"/>
    <w:rsid w:val="00B0101D"/>
    <w:rsid w:val="00E342F7"/>
    <w:rsid w:val="00F71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2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02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020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8A11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A116D"/>
  </w:style>
  <w:style w:type="paragraph" w:styleId="a7">
    <w:name w:val="footer"/>
    <w:basedOn w:val="a"/>
    <w:link w:val="a8"/>
    <w:uiPriority w:val="99"/>
    <w:semiHidden/>
    <w:unhideWhenUsed/>
    <w:rsid w:val="008A11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A11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8.jpeg"/><Relationship Id="rId26" Type="http://schemas.openxmlformats.org/officeDocument/2006/relationships/image" Target="media/image16.jpeg"/><Relationship Id="rId39" Type="http://schemas.openxmlformats.org/officeDocument/2006/relationships/image" Target="media/image29.jpeg"/><Relationship Id="rId3" Type="http://schemas.openxmlformats.org/officeDocument/2006/relationships/styles" Target="styles.xml"/><Relationship Id="rId21" Type="http://schemas.openxmlformats.org/officeDocument/2006/relationships/image" Target="media/image11.jpeg"/><Relationship Id="rId34" Type="http://schemas.openxmlformats.org/officeDocument/2006/relationships/image" Target="media/image24.jpeg"/><Relationship Id="rId42" Type="http://schemas.openxmlformats.org/officeDocument/2006/relationships/image" Target="media/image32.jpeg"/><Relationship Id="rId47" Type="http://schemas.openxmlformats.org/officeDocument/2006/relationships/image" Target="media/image37.jpeg"/><Relationship Id="rId50" Type="http://schemas.openxmlformats.org/officeDocument/2006/relationships/image" Target="media/image40.pn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7.jpeg"/><Relationship Id="rId25" Type="http://schemas.openxmlformats.org/officeDocument/2006/relationships/image" Target="media/image15.jpeg"/><Relationship Id="rId33" Type="http://schemas.openxmlformats.org/officeDocument/2006/relationships/image" Target="media/image23.jpeg"/><Relationship Id="rId38" Type="http://schemas.openxmlformats.org/officeDocument/2006/relationships/image" Target="media/image28.jpeg"/><Relationship Id="rId46" Type="http://schemas.openxmlformats.org/officeDocument/2006/relationships/image" Target="media/image36.jpeg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29" Type="http://schemas.openxmlformats.org/officeDocument/2006/relationships/image" Target="media/image19.jpeg"/><Relationship Id="rId41" Type="http://schemas.openxmlformats.org/officeDocument/2006/relationships/image" Target="media/image31.jpe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4.jpeg"/><Relationship Id="rId32" Type="http://schemas.openxmlformats.org/officeDocument/2006/relationships/image" Target="media/image22.jpeg"/><Relationship Id="rId37" Type="http://schemas.openxmlformats.org/officeDocument/2006/relationships/image" Target="media/image27.jpeg"/><Relationship Id="rId40" Type="http://schemas.openxmlformats.org/officeDocument/2006/relationships/image" Target="media/image30.jpeg"/><Relationship Id="rId45" Type="http://schemas.openxmlformats.org/officeDocument/2006/relationships/image" Target="media/image35.png"/><Relationship Id="rId53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ru.wikipedia.org/wiki/%D0%A0%D0%BE%D1%81%D0%BC%D0%BE%D0%BB%D0%BE%D0%B4%D1%91%D0%B6%D1%8C" TargetMode="External"/><Relationship Id="rId23" Type="http://schemas.openxmlformats.org/officeDocument/2006/relationships/image" Target="media/image13.png"/><Relationship Id="rId28" Type="http://schemas.openxmlformats.org/officeDocument/2006/relationships/image" Target="media/image18.jpeg"/><Relationship Id="rId36" Type="http://schemas.openxmlformats.org/officeDocument/2006/relationships/image" Target="media/image26.png"/><Relationship Id="rId49" Type="http://schemas.openxmlformats.org/officeDocument/2006/relationships/image" Target="media/image39.jpeg"/><Relationship Id="rId10" Type="http://schemas.openxmlformats.org/officeDocument/2006/relationships/image" Target="media/image2.jpeg"/><Relationship Id="rId19" Type="http://schemas.openxmlformats.org/officeDocument/2006/relationships/image" Target="media/image9.jpeg"/><Relationship Id="rId31" Type="http://schemas.openxmlformats.org/officeDocument/2006/relationships/image" Target="media/image21.jpeg"/><Relationship Id="rId44" Type="http://schemas.openxmlformats.org/officeDocument/2006/relationships/image" Target="media/image34.jpeg"/><Relationship Id="rId52" Type="http://schemas.openxmlformats.org/officeDocument/2006/relationships/image" Target="media/image4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ru.wikipedia.org/wiki/%D0%A0%D0%BE%D1%81%D1%81%D0%B8%D0%B9%D1%81%D0%BA%D0%BE%D0%B5_%D0%B4%D0%B2%D0%B8%D0%B6%D0%B5%D0%BD%D0%B8%D0%B5_%D1%88%D0%BA%D0%BE%D0%BB%D1%8C%D0%BD%D0%B8%D0%BA%D0%BE%D0%B2" TargetMode="External"/><Relationship Id="rId22" Type="http://schemas.openxmlformats.org/officeDocument/2006/relationships/image" Target="media/image12.jpeg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35" Type="http://schemas.openxmlformats.org/officeDocument/2006/relationships/image" Target="media/image25.png"/><Relationship Id="rId43" Type="http://schemas.openxmlformats.org/officeDocument/2006/relationships/image" Target="media/image33.jpeg"/><Relationship Id="rId48" Type="http://schemas.openxmlformats.org/officeDocument/2006/relationships/image" Target="media/image38.jpeg"/><Relationship Id="rId8" Type="http://schemas.openxmlformats.org/officeDocument/2006/relationships/endnotes" Target="endnotes.xml"/><Relationship Id="rId51" Type="http://schemas.openxmlformats.org/officeDocument/2006/relationships/image" Target="media/image4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BD40BA-2E66-481A-BC87-CB0A6C155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1076</Words>
  <Characters>6138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ubaidat</dc:creator>
  <cp:keywords/>
  <dc:description/>
  <cp:lastModifiedBy>пк</cp:lastModifiedBy>
  <cp:revision>9</cp:revision>
  <dcterms:created xsi:type="dcterms:W3CDTF">2018-09-24T07:56:00Z</dcterms:created>
  <dcterms:modified xsi:type="dcterms:W3CDTF">2018-12-08T18:50:00Z</dcterms:modified>
</cp:coreProperties>
</file>